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4995A" w14:textId="3AAE9F74" w:rsidR="003F069A" w:rsidRPr="00512189" w:rsidRDefault="003F069A" w:rsidP="003F069A">
      <w:pPr>
        <w:spacing w:line="46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512189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國立雲林科技大學</w:t>
      </w:r>
    </w:p>
    <w:p w14:paraId="5B8F6789" w14:textId="21C66C66" w:rsidR="00836F1A" w:rsidRPr="003F069A" w:rsidRDefault="00FE3488" w:rsidP="009B685A">
      <w:pPr>
        <w:spacing w:afterLines="50" w:after="180" w:line="460" w:lineRule="exact"/>
        <w:jc w:val="center"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FE3488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退休</w:t>
      </w:r>
      <w:r w:rsidRPr="00FE3488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/</w:t>
      </w:r>
      <w:r w:rsidRPr="00FE3488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離職人員</w:t>
      </w:r>
      <w:r w:rsidR="000748C6" w:rsidRPr="00512189">
        <w:rPr>
          <w:rFonts w:ascii="Times New Roman" w:eastAsia="標楷體" w:hAnsi="Times New Roman" w:cs="Times New Roman"/>
          <w:b/>
          <w:bCs/>
          <w:sz w:val="32"/>
          <w:szCs w:val="28"/>
        </w:rPr>
        <w:t>實驗場所</w:t>
      </w:r>
      <w:r w:rsidR="00E824A2" w:rsidRPr="00512189">
        <w:rPr>
          <w:rFonts w:ascii="Times New Roman" w:eastAsia="標楷體" w:hAnsi="Times New Roman" w:cs="Times New Roman"/>
          <w:b/>
          <w:bCs/>
          <w:sz w:val="32"/>
          <w:szCs w:val="28"/>
        </w:rPr>
        <w:t>化學</w:t>
      </w:r>
      <w:r w:rsidR="00E824A2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相關物品清理承諾書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10"/>
        <w:gridCol w:w="1026"/>
        <w:gridCol w:w="2004"/>
        <w:gridCol w:w="1432"/>
        <w:gridCol w:w="216"/>
        <w:gridCol w:w="3220"/>
      </w:tblGrid>
      <w:tr w:rsidR="00381864" w:rsidRPr="00381864" w14:paraId="5296E746" w14:textId="77777777" w:rsidTr="007C1785">
        <w:trPr>
          <w:trHeight w:val="735"/>
          <w:jc w:val="center"/>
        </w:trPr>
        <w:tc>
          <w:tcPr>
            <w:tcW w:w="2410" w:type="dxa"/>
            <w:vAlign w:val="center"/>
          </w:tcPr>
          <w:p w14:paraId="059065CA" w14:textId="4FC1848D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單位名稱</w:t>
            </w:r>
          </w:p>
        </w:tc>
        <w:tc>
          <w:tcPr>
            <w:tcW w:w="3030" w:type="dxa"/>
            <w:gridSpan w:val="2"/>
            <w:vAlign w:val="center"/>
          </w:tcPr>
          <w:p w14:paraId="0F9DB986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  <w:vAlign w:val="center"/>
          </w:tcPr>
          <w:p w14:paraId="30E2F391" w14:textId="74C0134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職稱</w:t>
            </w:r>
          </w:p>
        </w:tc>
        <w:tc>
          <w:tcPr>
            <w:tcW w:w="3220" w:type="dxa"/>
            <w:vAlign w:val="center"/>
          </w:tcPr>
          <w:p w14:paraId="0DA6C9C3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81864" w:rsidRPr="00381864" w14:paraId="6049EFD0" w14:textId="77777777" w:rsidTr="007C1785">
        <w:trPr>
          <w:trHeight w:val="729"/>
          <w:jc w:val="center"/>
        </w:trPr>
        <w:tc>
          <w:tcPr>
            <w:tcW w:w="2410" w:type="dxa"/>
            <w:vAlign w:val="center"/>
          </w:tcPr>
          <w:p w14:paraId="0233536E" w14:textId="038260DC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姓名</w:t>
            </w:r>
          </w:p>
        </w:tc>
        <w:tc>
          <w:tcPr>
            <w:tcW w:w="3030" w:type="dxa"/>
            <w:gridSpan w:val="2"/>
            <w:vAlign w:val="center"/>
          </w:tcPr>
          <w:p w14:paraId="06146520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8" w:type="dxa"/>
            <w:gridSpan w:val="2"/>
            <w:vAlign w:val="center"/>
          </w:tcPr>
          <w:p w14:paraId="57783F03" w14:textId="6AA8C092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員工編號</w:t>
            </w:r>
          </w:p>
        </w:tc>
        <w:tc>
          <w:tcPr>
            <w:tcW w:w="3220" w:type="dxa"/>
            <w:vAlign w:val="center"/>
          </w:tcPr>
          <w:p w14:paraId="3B164460" w14:textId="77777777" w:rsidR="00381864" w:rsidRPr="00626218" w:rsidRDefault="00381864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81864" w:rsidRPr="00381864" w14:paraId="7D2D0F8B" w14:textId="77777777" w:rsidTr="00512189">
        <w:trPr>
          <w:trHeight w:val="554"/>
          <w:jc w:val="center"/>
        </w:trPr>
        <w:tc>
          <w:tcPr>
            <w:tcW w:w="10308" w:type="dxa"/>
            <w:gridSpan w:val="6"/>
            <w:shd w:val="clear" w:color="auto" w:fill="D9D9D9" w:themeFill="background1" w:themeFillShade="D9"/>
            <w:vAlign w:val="center"/>
          </w:tcPr>
          <w:p w14:paraId="47615CAC" w14:textId="6E87A276" w:rsidR="00381864" w:rsidRPr="00626218" w:rsidRDefault="0019113A" w:rsidP="000748C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9113A">
              <w:rPr>
                <w:rFonts w:ascii="Times New Roman" w:eastAsia="標楷體" w:hAnsi="Times New Roman" w:cs="Times New Roman" w:hint="eastAsia"/>
              </w:rPr>
              <w:t>化學相關物品</w:t>
            </w:r>
            <w:r w:rsidR="00381864" w:rsidRPr="00626218">
              <w:rPr>
                <w:rFonts w:ascii="Times New Roman" w:eastAsia="標楷體" w:hAnsi="Times New Roman" w:cs="Times New Roman" w:hint="eastAsia"/>
              </w:rPr>
              <w:t>一覽表</w:t>
            </w:r>
          </w:p>
        </w:tc>
      </w:tr>
      <w:tr w:rsidR="000748C6" w:rsidRPr="00381864" w14:paraId="26B40FBB" w14:textId="77777777" w:rsidTr="00626218">
        <w:trPr>
          <w:trHeight w:val="1405"/>
          <w:jc w:val="center"/>
        </w:trPr>
        <w:tc>
          <w:tcPr>
            <w:tcW w:w="10308" w:type="dxa"/>
            <w:gridSpan w:val="6"/>
            <w:vAlign w:val="center"/>
          </w:tcPr>
          <w:p w14:paraId="63F32679" w14:textId="14276143" w:rsidR="000748C6" w:rsidRPr="00626218" w:rsidRDefault="000748C6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毒性化學物質</w:t>
            </w:r>
          </w:p>
          <w:p w14:paraId="68E0E0B8" w14:textId="06DEDDE7" w:rsidR="003E5270" w:rsidRPr="00626218" w:rsidRDefault="000748C6" w:rsidP="00E824A2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0A4DAD6B" w14:textId="2EF3A243" w:rsidR="00E824A2" w:rsidRDefault="000748C6" w:rsidP="00E824A2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60ACB87" w14:textId="1CF1F6EC" w:rsidR="00E824A2" w:rsidRDefault="00E824A2" w:rsidP="00E824A2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已使用完畢，檢附運作紀錄表</w:t>
            </w:r>
          </w:p>
          <w:p w14:paraId="2961C44A" w14:textId="16D5AC06" w:rsidR="000748C6" w:rsidRPr="00626218" w:rsidRDefault="00E824A2" w:rsidP="00E824A2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尚有存量</w:t>
            </w:r>
            <w:r w:rsidR="00942E0D" w:rsidRPr="00626218">
              <w:rPr>
                <w:rFonts w:ascii="Times New Roman" w:eastAsia="標楷體" w:hAnsi="Times New Roman" w:cs="Times New Roman" w:hint="eastAsia"/>
              </w:rPr>
              <w:t>，</w:t>
            </w:r>
            <w:r w:rsidR="0083180D">
              <w:rPr>
                <w:rFonts w:ascii="Times New Roman" w:eastAsia="標楷體" w:hAnsi="Times New Roman" w:cs="Times New Roman" w:hint="eastAsia"/>
              </w:rPr>
              <w:t>移交</w:t>
            </w:r>
            <w:r w:rsidR="003E5270" w:rsidRPr="00626218">
              <w:rPr>
                <w:rFonts w:ascii="Times New Roman" w:eastAsia="標楷體" w:hAnsi="Times New Roman" w:cs="Times New Roman" w:hint="eastAsia"/>
              </w:rPr>
              <w:t>清冊如附件</w:t>
            </w:r>
            <w:r w:rsidR="00554BA8">
              <w:rPr>
                <w:rFonts w:ascii="Times New Roman" w:eastAsia="標楷體" w:hAnsi="Times New Roman" w:cs="Times New Roman" w:hint="eastAsia"/>
              </w:rPr>
              <w:t>_____</w:t>
            </w:r>
            <w:r w:rsidR="000847D6">
              <w:rPr>
                <w:rFonts w:ascii="Times New Roman" w:eastAsia="標楷體" w:hAnsi="Times New Roman" w:cs="Times New Roman" w:hint="eastAsia"/>
              </w:rPr>
              <w:t>，並檢附運作紀錄表</w:t>
            </w:r>
            <w:r w:rsidR="000847D6">
              <w:rPr>
                <w:rFonts w:ascii="Times New Roman" w:eastAsia="標楷體" w:hAnsi="Times New Roman" w:cs="Times New Roman" w:hint="eastAsia"/>
              </w:rPr>
              <w:t>(</w:t>
            </w:r>
            <w:r w:rsidR="000847D6">
              <w:rPr>
                <w:rFonts w:ascii="Times New Roman" w:eastAsia="標楷體" w:hAnsi="Times New Roman" w:cs="Times New Roman" w:hint="eastAsia"/>
              </w:rPr>
              <w:t>含接收人之運作紀錄表</w:t>
            </w:r>
            <w:r w:rsidR="00746FCD">
              <w:rPr>
                <w:rFonts w:ascii="Times New Roman" w:eastAsia="標楷體" w:hAnsi="Times New Roman" w:cs="Times New Roman" w:hint="eastAsia"/>
              </w:rPr>
              <w:t>-</w:t>
            </w:r>
            <w:r w:rsidR="00746FCD">
              <w:rPr>
                <w:rFonts w:ascii="Times New Roman" w:eastAsia="標楷體" w:hAnsi="Times New Roman" w:cs="Times New Roman" w:hint="eastAsia"/>
              </w:rPr>
              <w:t>轉入</w:t>
            </w:r>
            <w:r w:rsidR="000847D6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748C6" w:rsidRPr="00381864" w14:paraId="11C598CA" w14:textId="77777777" w:rsidTr="00626218">
        <w:trPr>
          <w:trHeight w:val="1405"/>
          <w:jc w:val="center"/>
        </w:trPr>
        <w:tc>
          <w:tcPr>
            <w:tcW w:w="10308" w:type="dxa"/>
            <w:gridSpan w:val="6"/>
            <w:vAlign w:val="center"/>
          </w:tcPr>
          <w:p w14:paraId="19A639BA" w14:textId="45CAF57F" w:rsidR="000748C6" w:rsidRPr="00626218" w:rsidRDefault="000748C6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關注化學物質</w:t>
            </w:r>
          </w:p>
          <w:p w14:paraId="0A10755A" w14:textId="5A497FEB" w:rsidR="00B92624" w:rsidRPr="00B92624" w:rsidRDefault="000748C6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472B837" w14:textId="50BD3D20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C26812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3011EA80" w14:textId="77777777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已使用完畢，檢附運作紀錄表</w:t>
            </w:r>
          </w:p>
          <w:p w14:paraId="6839F053" w14:textId="02BC8F64" w:rsidR="000748C6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尚有存量</w:t>
            </w:r>
            <w:r w:rsidRPr="00626218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移交</w:t>
            </w:r>
            <w:r w:rsidRPr="00626218">
              <w:rPr>
                <w:rFonts w:ascii="Times New Roman" w:eastAsia="標楷體" w:hAnsi="Times New Roman" w:cs="Times New Roman" w:hint="eastAsia"/>
              </w:rPr>
              <w:t>清冊如附件</w:t>
            </w:r>
            <w:r w:rsidR="00554BA8">
              <w:rPr>
                <w:rFonts w:ascii="Times New Roman" w:eastAsia="標楷體" w:hAnsi="Times New Roman" w:cs="Times New Roman" w:hint="eastAsia"/>
              </w:rPr>
              <w:t>_____</w:t>
            </w:r>
            <w:r w:rsidR="000847D6">
              <w:rPr>
                <w:rFonts w:ascii="Times New Roman" w:eastAsia="標楷體" w:hAnsi="Times New Roman" w:cs="Times New Roman" w:hint="eastAsia"/>
              </w:rPr>
              <w:t>，並檢附運作紀錄表</w:t>
            </w:r>
            <w:r w:rsidR="000847D6">
              <w:rPr>
                <w:rFonts w:ascii="Times New Roman" w:eastAsia="標楷體" w:hAnsi="Times New Roman" w:cs="Times New Roman" w:hint="eastAsia"/>
              </w:rPr>
              <w:t>(</w:t>
            </w:r>
            <w:r w:rsidR="000847D6">
              <w:rPr>
                <w:rFonts w:ascii="Times New Roman" w:eastAsia="標楷體" w:hAnsi="Times New Roman" w:cs="Times New Roman" w:hint="eastAsia"/>
              </w:rPr>
              <w:t>含接收人之運作紀錄表</w:t>
            </w:r>
            <w:r w:rsidR="000847D6">
              <w:rPr>
                <w:rFonts w:ascii="Times New Roman" w:eastAsia="標楷體" w:hAnsi="Times New Roman" w:cs="Times New Roman" w:hint="eastAsia"/>
              </w:rPr>
              <w:t>-</w:t>
            </w:r>
            <w:r w:rsidR="000847D6">
              <w:rPr>
                <w:rFonts w:ascii="Times New Roman" w:eastAsia="標楷體" w:hAnsi="Times New Roman" w:cs="Times New Roman" w:hint="eastAsia"/>
              </w:rPr>
              <w:t>轉入</w:t>
            </w:r>
            <w:r w:rsidR="000847D6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DF13E5" w:rsidRPr="00381864" w14:paraId="7C987A97" w14:textId="77777777" w:rsidTr="00626218">
        <w:trPr>
          <w:trHeight w:val="1405"/>
          <w:jc w:val="center"/>
        </w:trPr>
        <w:tc>
          <w:tcPr>
            <w:tcW w:w="10308" w:type="dxa"/>
            <w:gridSpan w:val="6"/>
            <w:vAlign w:val="center"/>
          </w:tcPr>
          <w:p w14:paraId="198351E8" w14:textId="28AA3067" w:rsidR="00DF13E5" w:rsidRPr="00626218" w:rsidRDefault="00DF13E5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一般化學</w:t>
            </w:r>
            <w:r w:rsidR="005A7EBB">
              <w:rPr>
                <w:rFonts w:ascii="Times New Roman" w:eastAsia="標楷體" w:hAnsi="Times New Roman" w:cs="Times New Roman" w:hint="eastAsia"/>
              </w:rPr>
              <w:t>物質</w:t>
            </w: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 w:rsidRPr="00626218">
              <w:rPr>
                <w:rFonts w:ascii="Times New Roman" w:eastAsia="標楷體" w:hAnsi="Times New Roman" w:cs="Times New Roman" w:hint="eastAsia"/>
              </w:rPr>
              <w:t>毒化物及關注物以外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5272A52D" w14:textId="1A91E1A5" w:rsidR="00B92624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13378D29" w14:textId="189514C0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552F2141" w14:textId="41A16B4E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已清理完畢</w:t>
            </w:r>
          </w:p>
          <w:p w14:paraId="614DB152" w14:textId="094DEA34" w:rsidR="00DF13E5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尚未清理完畢</w:t>
            </w:r>
            <w:r w:rsidRPr="00626218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已移交予</w:t>
            </w:r>
            <w:r>
              <w:rPr>
                <w:rFonts w:ascii="Times New Roman" w:eastAsia="標楷體" w:hAnsi="Times New Roman" w:cs="Times New Roman" w:hint="eastAsia"/>
              </w:rPr>
              <w:t>__________________(</w:t>
            </w:r>
            <w:r>
              <w:rPr>
                <w:rFonts w:ascii="Times New Roman" w:eastAsia="標楷體" w:hAnsi="Times New Roman" w:cs="Times New Roman" w:hint="eastAsia"/>
              </w:rPr>
              <w:t>人員</w:t>
            </w:r>
            <w:r w:rsidR="00655000">
              <w:rPr>
                <w:rFonts w:ascii="Times New Roman" w:eastAsia="標楷體" w:hAnsi="Times New Roman" w:cs="Times New Roman" w:hint="eastAsia"/>
              </w:rPr>
              <w:t>簽章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0748C6" w:rsidRPr="00381864" w14:paraId="7C6ADAAB" w14:textId="77777777" w:rsidTr="00626218">
        <w:trPr>
          <w:trHeight w:val="1405"/>
          <w:jc w:val="center"/>
        </w:trPr>
        <w:tc>
          <w:tcPr>
            <w:tcW w:w="10308" w:type="dxa"/>
            <w:gridSpan w:val="6"/>
            <w:vAlign w:val="center"/>
          </w:tcPr>
          <w:p w14:paraId="298583A0" w14:textId="41F7CC29" w:rsidR="000748C6" w:rsidRPr="00626218" w:rsidRDefault="00DF13E5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氣體鋼瓶</w:t>
            </w:r>
          </w:p>
          <w:p w14:paraId="35057B26" w14:textId="543665BB" w:rsidR="00B92624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E523361" w14:textId="45E9A24E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40468F">
              <w:rPr>
                <w:rFonts w:ascii="Times New Roman" w:eastAsia="標楷體" w:hAnsi="Times New Roman" w:cs="Times New Roman" w:hint="eastAsia"/>
              </w:rPr>
              <w:t>使用</w:t>
            </w:r>
          </w:p>
          <w:p w14:paraId="2289CA29" w14:textId="77777777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已清理完畢</w:t>
            </w:r>
          </w:p>
          <w:p w14:paraId="1EA0084B" w14:textId="1E271047" w:rsidR="000748C6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尚未清理完畢</w:t>
            </w:r>
            <w:r w:rsidRPr="00626218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已移交予</w:t>
            </w:r>
            <w:r>
              <w:rPr>
                <w:rFonts w:ascii="Times New Roman" w:eastAsia="標楷體" w:hAnsi="Times New Roman" w:cs="Times New Roman" w:hint="eastAsia"/>
              </w:rPr>
              <w:t>__________________(</w:t>
            </w:r>
            <w:r>
              <w:rPr>
                <w:rFonts w:ascii="Times New Roman" w:eastAsia="標楷體" w:hAnsi="Times New Roman" w:cs="Times New Roman" w:hint="eastAsia"/>
              </w:rPr>
              <w:t>人員</w:t>
            </w:r>
            <w:r w:rsidR="00655000">
              <w:rPr>
                <w:rFonts w:ascii="Times New Roman" w:eastAsia="標楷體" w:hAnsi="Times New Roman" w:cs="Times New Roman" w:hint="eastAsia"/>
              </w:rPr>
              <w:t>簽章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2A7A13" w:rsidRPr="00381864" w14:paraId="736FA1CB" w14:textId="77777777" w:rsidTr="00626218">
        <w:trPr>
          <w:trHeight w:val="1405"/>
          <w:jc w:val="center"/>
        </w:trPr>
        <w:tc>
          <w:tcPr>
            <w:tcW w:w="10308" w:type="dxa"/>
            <w:gridSpan w:val="6"/>
            <w:vAlign w:val="center"/>
          </w:tcPr>
          <w:p w14:paraId="2B4D43AF" w14:textId="3B8FBBE0" w:rsidR="002A7A13" w:rsidRPr="00626218" w:rsidRDefault="00E95B14" w:rsidP="00E824A2">
            <w:pPr>
              <w:pStyle w:val="a4"/>
              <w:numPr>
                <w:ilvl w:val="0"/>
                <w:numId w:val="1"/>
              </w:numPr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化學</w:t>
            </w:r>
            <w:r w:rsidR="002A7A13" w:rsidRPr="00626218">
              <w:rPr>
                <w:rFonts w:ascii="Times New Roman" w:eastAsia="標楷體" w:hAnsi="Times New Roman" w:cs="Times New Roman" w:hint="eastAsia"/>
              </w:rPr>
              <w:t>廢液</w:t>
            </w:r>
          </w:p>
          <w:p w14:paraId="233CF79D" w14:textId="0FE09DB5" w:rsidR="00B92624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□無</w:t>
            </w:r>
            <w:r w:rsidR="009E7EEF">
              <w:rPr>
                <w:rFonts w:ascii="Times New Roman" w:eastAsia="標楷體" w:hAnsi="Times New Roman" w:cs="Times New Roman" w:hint="eastAsia"/>
              </w:rPr>
              <w:t>產出</w:t>
            </w:r>
          </w:p>
          <w:p w14:paraId="74F411D5" w14:textId="44909611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□有</w:t>
            </w:r>
            <w:r w:rsidR="009E7EEF">
              <w:rPr>
                <w:rFonts w:ascii="Times New Roman" w:eastAsia="標楷體" w:hAnsi="Times New Roman" w:cs="Times New Roman" w:hint="eastAsia"/>
              </w:rPr>
              <w:t>產出</w:t>
            </w:r>
          </w:p>
          <w:p w14:paraId="525D0360" w14:textId="77777777" w:rsidR="00B92624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已清理完畢</w:t>
            </w:r>
          </w:p>
          <w:p w14:paraId="68969218" w14:textId="074A638B" w:rsidR="002A7A13" w:rsidRPr="00626218" w:rsidRDefault="00B92624" w:rsidP="00B92624">
            <w:pPr>
              <w:pStyle w:val="a4"/>
              <w:ind w:leftChars="0" w:left="482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 w:rsidRPr="00626218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尚未清理完畢</w:t>
            </w:r>
            <w:r w:rsidRPr="00626218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已移交予</w:t>
            </w:r>
            <w:r>
              <w:rPr>
                <w:rFonts w:ascii="Times New Roman" w:eastAsia="標楷體" w:hAnsi="Times New Roman" w:cs="Times New Roman" w:hint="eastAsia"/>
              </w:rPr>
              <w:t>__________________(</w:t>
            </w:r>
            <w:r>
              <w:rPr>
                <w:rFonts w:ascii="Times New Roman" w:eastAsia="標楷體" w:hAnsi="Times New Roman" w:cs="Times New Roman" w:hint="eastAsia"/>
              </w:rPr>
              <w:t>人員</w:t>
            </w:r>
            <w:r w:rsidR="00655000">
              <w:rPr>
                <w:rFonts w:ascii="Times New Roman" w:eastAsia="標楷體" w:hAnsi="Times New Roman" w:cs="Times New Roman" w:hint="eastAsia"/>
              </w:rPr>
              <w:t>簽章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E824A2" w:rsidRPr="00626218" w14:paraId="2066A6A9" w14:textId="77777777" w:rsidTr="00A80B2D">
        <w:trPr>
          <w:trHeight w:val="412"/>
          <w:jc w:val="center"/>
        </w:trPr>
        <w:tc>
          <w:tcPr>
            <w:tcW w:w="3436" w:type="dxa"/>
            <w:gridSpan w:val="2"/>
            <w:shd w:val="clear" w:color="auto" w:fill="D9D9D9" w:themeFill="background1" w:themeFillShade="D9"/>
            <w:vAlign w:val="center"/>
          </w:tcPr>
          <w:p w14:paraId="5BAD5B4A" w14:textId="77777777" w:rsidR="00E824A2" w:rsidRPr="00626218" w:rsidRDefault="00E824A2" w:rsidP="00A80B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</w:p>
        </w:tc>
        <w:tc>
          <w:tcPr>
            <w:tcW w:w="3436" w:type="dxa"/>
            <w:gridSpan w:val="2"/>
            <w:shd w:val="clear" w:color="auto" w:fill="D9D9D9" w:themeFill="background1" w:themeFillShade="D9"/>
            <w:vAlign w:val="center"/>
          </w:tcPr>
          <w:p w14:paraId="2493F9E1" w14:textId="125CCC6F" w:rsidR="00E824A2" w:rsidRPr="00626218" w:rsidRDefault="00F24425" w:rsidP="00A80B2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系所承辦人</w:t>
            </w:r>
          </w:p>
        </w:tc>
        <w:tc>
          <w:tcPr>
            <w:tcW w:w="3436" w:type="dxa"/>
            <w:gridSpan w:val="2"/>
            <w:shd w:val="clear" w:color="auto" w:fill="D9D9D9" w:themeFill="background1" w:themeFillShade="D9"/>
            <w:vAlign w:val="center"/>
          </w:tcPr>
          <w:p w14:paraId="5BE5F7F7" w14:textId="1E8FEBFB" w:rsidR="00E824A2" w:rsidRPr="00626218" w:rsidRDefault="00F24425" w:rsidP="00A80B2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  <w:r w:rsidRPr="00626218">
              <w:rPr>
                <w:rFonts w:ascii="Times New Roman" w:eastAsia="標楷體" w:hAnsi="Times New Roman" w:cs="Times New Roman" w:hint="eastAsia"/>
              </w:rPr>
              <w:t>主管</w:t>
            </w:r>
          </w:p>
        </w:tc>
      </w:tr>
      <w:tr w:rsidR="00E824A2" w:rsidRPr="00626218" w14:paraId="44D7C544" w14:textId="77777777" w:rsidTr="00A80B2D">
        <w:trPr>
          <w:trHeight w:val="1462"/>
          <w:jc w:val="center"/>
        </w:trPr>
        <w:tc>
          <w:tcPr>
            <w:tcW w:w="3436" w:type="dxa"/>
            <w:gridSpan w:val="2"/>
            <w:vAlign w:val="bottom"/>
          </w:tcPr>
          <w:p w14:paraId="1D145266" w14:textId="3B803087" w:rsidR="00E824A2" w:rsidRPr="00626218" w:rsidRDefault="00E824A2" w:rsidP="00A80B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36" w:type="dxa"/>
            <w:gridSpan w:val="2"/>
            <w:vAlign w:val="bottom"/>
          </w:tcPr>
          <w:p w14:paraId="2FA9E4F4" w14:textId="5CA83182" w:rsidR="00E824A2" w:rsidRPr="00626218" w:rsidRDefault="00E824A2" w:rsidP="00A80B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36" w:type="dxa"/>
            <w:gridSpan w:val="2"/>
            <w:vAlign w:val="bottom"/>
          </w:tcPr>
          <w:p w14:paraId="23C12C93" w14:textId="5E1EBF92" w:rsidR="00E824A2" w:rsidRPr="00626218" w:rsidRDefault="00E824A2" w:rsidP="00A80B2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824A2" w:rsidRPr="00626218" w14:paraId="7C46AA3C" w14:textId="77777777" w:rsidTr="00A80B2D">
        <w:trPr>
          <w:trHeight w:val="359"/>
          <w:jc w:val="center"/>
        </w:trPr>
        <w:tc>
          <w:tcPr>
            <w:tcW w:w="3436" w:type="dxa"/>
            <w:gridSpan w:val="2"/>
            <w:vAlign w:val="bottom"/>
          </w:tcPr>
          <w:p w14:paraId="24B78E95" w14:textId="77777777" w:rsidR="00E824A2" w:rsidRPr="00626218" w:rsidRDefault="00E824A2" w:rsidP="00A80B2D">
            <w:pPr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日期：</w:t>
            </w:r>
          </w:p>
        </w:tc>
        <w:tc>
          <w:tcPr>
            <w:tcW w:w="3436" w:type="dxa"/>
            <w:gridSpan w:val="2"/>
            <w:vAlign w:val="bottom"/>
          </w:tcPr>
          <w:p w14:paraId="30E5AB8B" w14:textId="77777777" w:rsidR="00E824A2" w:rsidRPr="00626218" w:rsidRDefault="00E824A2" w:rsidP="00A80B2D">
            <w:pPr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日期：</w:t>
            </w:r>
          </w:p>
        </w:tc>
        <w:tc>
          <w:tcPr>
            <w:tcW w:w="3436" w:type="dxa"/>
            <w:gridSpan w:val="2"/>
            <w:vAlign w:val="bottom"/>
          </w:tcPr>
          <w:p w14:paraId="75F2BCEC" w14:textId="77777777" w:rsidR="00E824A2" w:rsidRPr="00626218" w:rsidRDefault="00E824A2" w:rsidP="00A80B2D">
            <w:pPr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日期：</w:t>
            </w:r>
          </w:p>
        </w:tc>
      </w:tr>
    </w:tbl>
    <w:p w14:paraId="63EA0E73" w14:textId="2E7FDFFA" w:rsidR="00E824A2" w:rsidRDefault="00E824A2" w:rsidP="00554BA8">
      <w:pPr>
        <w:spacing w:beforeLines="50" w:before="180"/>
        <w:rPr>
          <w:rFonts w:ascii="Times New Roman" w:eastAsia="標楷體" w:hAnsi="Times New Roman" w:cs="Times New Roman"/>
        </w:rPr>
      </w:pPr>
    </w:p>
    <w:p w14:paraId="7894205A" w14:textId="557EAD36" w:rsidR="00C179BA" w:rsidRPr="00C179BA" w:rsidRDefault="00C179BA">
      <w:pPr>
        <w:rPr>
          <w:rFonts w:ascii="Times New Roman" w:eastAsia="標楷體" w:hAnsi="Times New Roman" w:cs="Times New Roman"/>
          <w:sz w:val="28"/>
          <w:szCs w:val="24"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、毒性化學物質</w:t>
      </w:r>
      <w:r w:rsidR="008211E5"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41712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</w:t>
      </w:r>
      <w:r w:rsidR="00417121">
        <w:rPr>
          <w:rFonts w:ascii="Times New Roman" w:eastAsia="標楷體" w:hAnsi="Times New Roman" w:cs="Times New Roman" w:hint="eastAsia"/>
          <w:sz w:val="28"/>
          <w:szCs w:val="24"/>
        </w:rPr>
        <w:t>範例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，可自行修正符合單位使用</w:t>
      </w:r>
      <w:r w:rsidR="00417121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438"/>
        <w:gridCol w:w="2098"/>
        <w:gridCol w:w="1134"/>
        <w:gridCol w:w="1224"/>
        <w:gridCol w:w="1500"/>
        <w:gridCol w:w="1500"/>
      </w:tblGrid>
      <w:tr w:rsidR="00C646E7" w14:paraId="2FF3C737" w14:textId="77777777" w:rsidTr="0056278C">
        <w:tc>
          <w:tcPr>
            <w:tcW w:w="562" w:type="dxa"/>
          </w:tcPr>
          <w:p w14:paraId="406A7983" w14:textId="161E2F53" w:rsidR="00C646E7" w:rsidRDefault="00C646E7" w:rsidP="00C179B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2438" w:type="dxa"/>
            <w:vAlign w:val="center"/>
          </w:tcPr>
          <w:p w14:paraId="4FC47021" w14:textId="2F2C390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毒性化學物質名稱</w:t>
            </w:r>
          </w:p>
        </w:tc>
        <w:tc>
          <w:tcPr>
            <w:tcW w:w="2098" w:type="dxa"/>
            <w:vAlign w:val="center"/>
          </w:tcPr>
          <w:p w14:paraId="3E0E7E27" w14:textId="6BE52941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列管編號</w:t>
            </w:r>
          </w:p>
        </w:tc>
        <w:tc>
          <w:tcPr>
            <w:tcW w:w="1134" w:type="dxa"/>
            <w:vAlign w:val="center"/>
          </w:tcPr>
          <w:p w14:paraId="22481636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濃度</w:t>
            </w:r>
          </w:p>
          <w:p w14:paraId="7950C341" w14:textId="46F22078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(%)</w:t>
            </w:r>
          </w:p>
        </w:tc>
        <w:tc>
          <w:tcPr>
            <w:tcW w:w="1224" w:type="dxa"/>
            <w:vAlign w:val="center"/>
          </w:tcPr>
          <w:p w14:paraId="4D0A61AE" w14:textId="543A34FA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實際結餘量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500" w:type="dxa"/>
            <w:vAlign w:val="center"/>
          </w:tcPr>
          <w:p w14:paraId="7C37D308" w14:textId="77777777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目前</w:t>
            </w:r>
          </w:p>
          <w:p w14:paraId="22521CF1" w14:textId="3E4F1DD2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</w:p>
        </w:tc>
        <w:tc>
          <w:tcPr>
            <w:tcW w:w="1500" w:type="dxa"/>
            <w:vAlign w:val="center"/>
          </w:tcPr>
          <w:p w14:paraId="37614ABE" w14:textId="14EE23D4" w:rsidR="00C646E7" w:rsidRDefault="006B0682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移交後</w:t>
            </w:r>
          </w:p>
          <w:p w14:paraId="432CFD07" w14:textId="04A7E0A2" w:rsidR="00C646E7" w:rsidRDefault="00C646E7" w:rsidP="00C646E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</w:p>
        </w:tc>
      </w:tr>
      <w:tr w:rsidR="00C646E7" w14:paraId="7342CDD3" w14:textId="77777777" w:rsidTr="0056278C">
        <w:trPr>
          <w:trHeight w:val="483"/>
        </w:trPr>
        <w:tc>
          <w:tcPr>
            <w:tcW w:w="562" w:type="dxa"/>
          </w:tcPr>
          <w:p w14:paraId="362E625F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2C80A4B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5E3CB26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DC91FA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5995587C" w14:textId="2A5F86F5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1706DEE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13617F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79E05DE8" w14:textId="77777777" w:rsidTr="0056278C">
        <w:trPr>
          <w:trHeight w:val="483"/>
        </w:trPr>
        <w:tc>
          <w:tcPr>
            <w:tcW w:w="562" w:type="dxa"/>
          </w:tcPr>
          <w:p w14:paraId="64DF0918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5B6CB7D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4D63A1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4F849F4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597FE6B6" w14:textId="17D0EBF1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AC2CA48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DD6F0C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465C98B7" w14:textId="77777777" w:rsidTr="0056278C">
        <w:trPr>
          <w:trHeight w:val="483"/>
        </w:trPr>
        <w:tc>
          <w:tcPr>
            <w:tcW w:w="562" w:type="dxa"/>
          </w:tcPr>
          <w:p w14:paraId="2F7F7608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47DFE85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3E17732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3B8B8B8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2BA6A357" w14:textId="0439E179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2D502E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0DDC1B2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66AD210F" w14:textId="77777777" w:rsidTr="0056278C">
        <w:trPr>
          <w:trHeight w:val="483"/>
        </w:trPr>
        <w:tc>
          <w:tcPr>
            <w:tcW w:w="562" w:type="dxa"/>
          </w:tcPr>
          <w:p w14:paraId="695B7028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73EA99E7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0A1F17E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6C096B15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65E58CE0" w14:textId="737509E4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25A6CE7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210B99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0AF785AB" w14:textId="77777777" w:rsidTr="0056278C">
        <w:trPr>
          <w:trHeight w:val="483"/>
        </w:trPr>
        <w:tc>
          <w:tcPr>
            <w:tcW w:w="562" w:type="dxa"/>
          </w:tcPr>
          <w:p w14:paraId="1ADA2DAB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3F16BE35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668BBCDC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0C6FE50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19D93A50" w14:textId="405DFD30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D9EC23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E8E7A53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76241027" w14:textId="77777777" w:rsidTr="0056278C">
        <w:trPr>
          <w:trHeight w:val="483"/>
        </w:trPr>
        <w:tc>
          <w:tcPr>
            <w:tcW w:w="562" w:type="dxa"/>
          </w:tcPr>
          <w:p w14:paraId="54CF977C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3AF349E3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22665B24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13730F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4BC3271B" w14:textId="1D174823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8C0050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98DF606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C646E7" w14:paraId="7805C4B5" w14:textId="77777777" w:rsidTr="0056278C">
        <w:trPr>
          <w:trHeight w:val="483"/>
        </w:trPr>
        <w:tc>
          <w:tcPr>
            <w:tcW w:w="562" w:type="dxa"/>
          </w:tcPr>
          <w:p w14:paraId="608CAF69" w14:textId="77777777" w:rsidR="00C646E7" w:rsidRPr="00C646E7" w:rsidRDefault="00C646E7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10324A1B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451A40E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0B9B091D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7B0F9A67" w14:textId="5D5E7428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20A36239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6FBE17A" w14:textId="77777777" w:rsidR="00C646E7" w:rsidRDefault="00C646E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5D86A061" w14:textId="77777777" w:rsidTr="0056278C">
        <w:trPr>
          <w:trHeight w:val="483"/>
        </w:trPr>
        <w:tc>
          <w:tcPr>
            <w:tcW w:w="562" w:type="dxa"/>
          </w:tcPr>
          <w:p w14:paraId="611939BE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1FC90997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E8197FB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CB065E1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26413F95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030FE9D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2A48B73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3CAA0C7B" w14:textId="77777777" w:rsidTr="0056278C">
        <w:trPr>
          <w:trHeight w:val="483"/>
        </w:trPr>
        <w:tc>
          <w:tcPr>
            <w:tcW w:w="562" w:type="dxa"/>
          </w:tcPr>
          <w:p w14:paraId="259A3A85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28C3CD92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AB217ED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D4CE0A7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29531C65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74750B3B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493CCDA5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6DE2A0FE" w14:textId="77777777" w:rsidTr="0056278C">
        <w:trPr>
          <w:trHeight w:val="483"/>
        </w:trPr>
        <w:tc>
          <w:tcPr>
            <w:tcW w:w="562" w:type="dxa"/>
          </w:tcPr>
          <w:p w14:paraId="57D9F703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5FE6206E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1A76FCD9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61CEBEFC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5381C58D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484A3AA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F878ABF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52C4A328" w14:textId="77777777" w:rsidTr="0056278C">
        <w:trPr>
          <w:trHeight w:val="483"/>
        </w:trPr>
        <w:tc>
          <w:tcPr>
            <w:tcW w:w="562" w:type="dxa"/>
          </w:tcPr>
          <w:p w14:paraId="08B732A4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771E7D44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67B882AD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C7A131F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623C51CB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F1AC82A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17DD0EC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0D683636" w14:textId="77777777" w:rsidTr="0056278C">
        <w:trPr>
          <w:trHeight w:val="483"/>
        </w:trPr>
        <w:tc>
          <w:tcPr>
            <w:tcW w:w="562" w:type="dxa"/>
          </w:tcPr>
          <w:p w14:paraId="0255E5C4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345C39CA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5121CCF5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8C0A3EE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315D9B88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F24817A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68813B0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2361DBA2" w14:textId="77777777" w:rsidTr="0056278C">
        <w:trPr>
          <w:trHeight w:val="483"/>
        </w:trPr>
        <w:tc>
          <w:tcPr>
            <w:tcW w:w="562" w:type="dxa"/>
          </w:tcPr>
          <w:p w14:paraId="1F3EEBD7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4BEA5F43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955641B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5BEE46AF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5F1A908C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928370F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6D4F904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1C8C96B8" w14:textId="77777777" w:rsidTr="0056278C">
        <w:trPr>
          <w:trHeight w:val="483"/>
        </w:trPr>
        <w:tc>
          <w:tcPr>
            <w:tcW w:w="562" w:type="dxa"/>
          </w:tcPr>
          <w:p w14:paraId="25F9AECB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76B372E4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5D4B8A2A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3600587B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464F3DC0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900CB22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E7DD621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65EFF1D3" w14:textId="77777777" w:rsidTr="0056278C">
        <w:trPr>
          <w:trHeight w:val="483"/>
        </w:trPr>
        <w:tc>
          <w:tcPr>
            <w:tcW w:w="562" w:type="dxa"/>
          </w:tcPr>
          <w:p w14:paraId="1ADC0849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0636A9D2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A1D93D5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5BBD5B92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0A6EE05C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AA1E79C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03F42BC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42E4F38B" w14:textId="77777777" w:rsidTr="0056278C">
        <w:trPr>
          <w:trHeight w:val="483"/>
        </w:trPr>
        <w:tc>
          <w:tcPr>
            <w:tcW w:w="562" w:type="dxa"/>
          </w:tcPr>
          <w:p w14:paraId="0C5C6FC3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51384CF4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7ED008F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5A3B5892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31C1C529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71B593DA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DF609DB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4796F878" w14:textId="77777777" w:rsidTr="0056278C">
        <w:trPr>
          <w:trHeight w:val="483"/>
        </w:trPr>
        <w:tc>
          <w:tcPr>
            <w:tcW w:w="562" w:type="dxa"/>
          </w:tcPr>
          <w:p w14:paraId="3D25E711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721E5CB3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11D743F4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0A56A41D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38E2900D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6BD204E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08D4B86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31F8C" w14:paraId="548CAE92" w14:textId="77777777" w:rsidTr="0056278C">
        <w:trPr>
          <w:trHeight w:val="483"/>
        </w:trPr>
        <w:tc>
          <w:tcPr>
            <w:tcW w:w="562" w:type="dxa"/>
          </w:tcPr>
          <w:p w14:paraId="499DF5C7" w14:textId="77777777" w:rsidR="00731F8C" w:rsidRPr="00C646E7" w:rsidRDefault="00731F8C" w:rsidP="0056278C">
            <w:pPr>
              <w:pStyle w:val="a4"/>
              <w:numPr>
                <w:ilvl w:val="0"/>
                <w:numId w:val="2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4BEA9E5F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02CA7C81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D171A1C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6A517552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20EB0C4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8A03136" w14:textId="77777777" w:rsidR="00731F8C" w:rsidRDefault="00731F8C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4729B7A6" w14:textId="2398E522" w:rsidR="00C179BA" w:rsidRDefault="008877B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</w:t>
      </w:r>
      <w:r w:rsidR="00302748">
        <w:rPr>
          <w:rFonts w:ascii="Times New Roman" w:eastAsia="標楷體" w:hAnsi="Times New Roman" w:cs="Times New Roman" w:hint="eastAsia"/>
        </w:rPr>
        <w:t>增列</w:t>
      </w:r>
      <w:r>
        <w:rPr>
          <w:rFonts w:ascii="Times New Roman" w:eastAsia="標楷體" w:hAnsi="Times New Roman" w:cs="Times New Roman" w:hint="eastAsia"/>
        </w:rPr>
        <w:t>)</w:t>
      </w:r>
    </w:p>
    <w:p w14:paraId="51B8EC47" w14:textId="77777777" w:rsidR="008877B7" w:rsidRDefault="008877B7">
      <w:pPr>
        <w:rPr>
          <w:rFonts w:ascii="Times New Roman" w:eastAsia="標楷體" w:hAnsi="Times New Roman" w:cs="Times New Roman"/>
        </w:rPr>
      </w:pPr>
    </w:p>
    <w:p w14:paraId="4C9E410E" w14:textId="46E733F2" w:rsidR="00C179BA" w:rsidRDefault="00512189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 w:rsidR="006B0682">
        <w:rPr>
          <w:rFonts w:ascii="Times New Roman" w:eastAsia="標楷體" w:hAnsi="Times New Roman" w:cs="Times New Roman" w:hint="eastAsia"/>
        </w:rPr>
        <w:t xml:space="preserve"> </w:t>
      </w:r>
      <w:r w:rsidR="006B0682"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 w:rsidR="006B0682">
        <w:rPr>
          <w:rFonts w:ascii="Times New Roman" w:eastAsia="標楷體" w:hAnsi="Times New Roman" w:cs="Times New Roman" w:hint="eastAsia"/>
        </w:rPr>
        <w:t>交接毒性化學物質運作紀錄表，共</w:t>
      </w:r>
      <w:r w:rsidR="006B0682">
        <w:rPr>
          <w:rFonts w:ascii="Times New Roman" w:eastAsia="標楷體" w:hAnsi="Times New Roman" w:cs="Times New Roman" w:hint="eastAsia"/>
        </w:rPr>
        <w:t>______</w:t>
      </w:r>
      <w:r w:rsidR="006B0682">
        <w:rPr>
          <w:rFonts w:ascii="Times New Roman" w:eastAsia="標楷體" w:hAnsi="Times New Roman" w:cs="Times New Roman" w:hint="eastAsia"/>
        </w:rPr>
        <w:t>種。</w:t>
      </w:r>
    </w:p>
    <w:p w14:paraId="2590765A" w14:textId="523B3275" w:rsidR="006B0682" w:rsidRDefault="006B0682" w:rsidP="006B0682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>
        <w:rPr>
          <w:rFonts w:ascii="Times New Roman" w:eastAsia="標楷體" w:hAnsi="Times New Roman" w:cs="Times New Roman" w:hint="eastAsia"/>
        </w:rPr>
        <w:t>確認毒性化學物質實際結餘量正確無誤，且與運作紀錄表之紀錄相同。</w:t>
      </w:r>
    </w:p>
    <w:p w14:paraId="440B945C" w14:textId="77777777" w:rsidR="00F24425" w:rsidRDefault="00F24425" w:rsidP="006B0682">
      <w:pPr>
        <w:rPr>
          <w:rFonts w:ascii="Times New Roman" w:eastAsia="標楷體" w:hAnsi="Times New Roman" w:cs="Times New Roman"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96D0C" w14:paraId="766B0434" w14:textId="77777777" w:rsidTr="00296D0C">
        <w:tc>
          <w:tcPr>
            <w:tcW w:w="5228" w:type="dxa"/>
          </w:tcPr>
          <w:p w14:paraId="024404D0" w14:textId="02D77C80" w:rsidR="00296D0C" w:rsidRDefault="00F24425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</w:p>
        </w:tc>
        <w:tc>
          <w:tcPr>
            <w:tcW w:w="5228" w:type="dxa"/>
          </w:tcPr>
          <w:p w14:paraId="06794C26" w14:textId="1FCFEFDA" w:rsidR="00296D0C" w:rsidRDefault="00F24425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</w:p>
        </w:tc>
      </w:tr>
      <w:tr w:rsidR="00296D0C" w14:paraId="5EE994E7" w14:textId="77777777" w:rsidTr="00731F8C">
        <w:trPr>
          <w:trHeight w:val="1099"/>
        </w:trPr>
        <w:tc>
          <w:tcPr>
            <w:tcW w:w="5228" w:type="dxa"/>
            <w:vAlign w:val="bottom"/>
          </w:tcPr>
          <w:p w14:paraId="028D2AC8" w14:textId="1522F4A3" w:rsidR="00296D0C" w:rsidRDefault="00296D0C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 w:rsidR="00DE577B"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228" w:type="dxa"/>
            <w:vAlign w:val="bottom"/>
          </w:tcPr>
          <w:p w14:paraId="7CAEF493" w14:textId="6F5530D0" w:rsidR="00296D0C" w:rsidRDefault="00296D0C" w:rsidP="00296D0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 w:rsidR="00DE577B"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14:paraId="40D7ECF8" w14:textId="457687B7" w:rsidR="005A7EBB" w:rsidRDefault="005A7EBB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36B73586" w14:textId="47C8F9B1" w:rsidR="005A7EBB" w:rsidRPr="00C179BA" w:rsidRDefault="005A7EBB" w:rsidP="005A7EBB">
      <w:pPr>
        <w:rPr>
          <w:rFonts w:ascii="Times New Roman" w:eastAsia="標楷體" w:hAnsi="Times New Roman" w:cs="Times New Roman"/>
          <w:sz w:val="28"/>
          <w:szCs w:val="24"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>
        <w:rPr>
          <w:rFonts w:ascii="Times New Roman" w:eastAsia="標楷體" w:hAnsi="Times New Roman" w:cs="Times New Roman" w:hint="eastAsia"/>
          <w:sz w:val="28"/>
          <w:szCs w:val="24"/>
        </w:rPr>
        <w:t>關注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化學物質</w:t>
      </w:r>
      <w:r w:rsidR="008211E5"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438"/>
        <w:gridCol w:w="2098"/>
        <w:gridCol w:w="1134"/>
        <w:gridCol w:w="1224"/>
        <w:gridCol w:w="1500"/>
        <w:gridCol w:w="1500"/>
      </w:tblGrid>
      <w:tr w:rsidR="005A7EBB" w14:paraId="4B2C84E2" w14:textId="77777777" w:rsidTr="009F15B6">
        <w:tc>
          <w:tcPr>
            <w:tcW w:w="562" w:type="dxa"/>
          </w:tcPr>
          <w:p w14:paraId="2D8D2960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2438" w:type="dxa"/>
            <w:vAlign w:val="center"/>
          </w:tcPr>
          <w:p w14:paraId="1B791D98" w14:textId="5DB8650D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關注化學物質名稱</w:t>
            </w:r>
          </w:p>
        </w:tc>
        <w:tc>
          <w:tcPr>
            <w:tcW w:w="2098" w:type="dxa"/>
            <w:vAlign w:val="center"/>
          </w:tcPr>
          <w:p w14:paraId="10712245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列管編號</w:t>
            </w:r>
          </w:p>
        </w:tc>
        <w:tc>
          <w:tcPr>
            <w:tcW w:w="1134" w:type="dxa"/>
            <w:vAlign w:val="center"/>
          </w:tcPr>
          <w:p w14:paraId="5F3C6092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濃度</w:t>
            </w:r>
          </w:p>
          <w:p w14:paraId="2A51A106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(%)</w:t>
            </w:r>
          </w:p>
        </w:tc>
        <w:tc>
          <w:tcPr>
            <w:tcW w:w="1224" w:type="dxa"/>
            <w:vAlign w:val="center"/>
          </w:tcPr>
          <w:p w14:paraId="189B30CF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實際結餘量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500" w:type="dxa"/>
            <w:vAlign w:val="center"/>
          </w:tcPr>
          <w:p w14:paraId="14AC2F92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目前</w:t>
            </w:r>
          </w:p>
          <w:p w14:paraId="2CA9BA9F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</w:p>
        </w:tc>
        <w:tc>
          <w:tcPr>
            <w:tcW w:w="1500" w:type="dxa"/>
            <w:vAlign w:val="center"/>
          </w:tcPr>
          <w:p w14:paraId="066943A7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移交後</w:t>
            </w:r>
          </w:p>
          <w:p w14:paraId="0F5501A3" w14:textId="77777777" w:rsidR="005A7EBB" w:rsidRDefault="005A7EBB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存放地點</w:t>
            </w:r>
          </w:p>
        </w:tc>
      </w:tr>
      <w:tr w:rsidR="005A7EBB" w14:paraId="03725556" w14:textId="77777777" w:rsidTr="009F15B6">
        <w:trPr>
          <w:trHeight w:val="483"/>
        </w:trPr>
        <w:tc>
          <w:tcPr>
            <w:tcW w:w="562" w:type="dxa"/>
          </w:tcPr>
          <w:p w14:paraId="05F2B49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4B059F5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31BF0B8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0929E6A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278164E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2A082D5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6C0F48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435FD85B" w14:textId="77777777" w:rsidTr="009F15B6">
        <w:trPr>
          <w:trHeight w:val="483"/>
        </w:trPr>
        <w:tc>
          <w:tcPr>
            <w:tcW w:w="562" w:type="dxa"/>
          </w:tcPr>
          <w:p w14:paraId="544079BD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488B3C0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208A8F6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EABC7A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1F17CAE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ECEF8F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5323D2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7179285" w14:textId="77777777" w:rsidTr="009F15B6">
        <w:trPr>
          <w:trHeight w:val="483"/>
        </w:trPr>
        <w:tc>
          <w:tcPr>
            <w:tcW w:w="562" w:type="dxa"/>
          </w:tcPr>
          <w:p w14:paraId="4EFBEBD5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31931CE0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3C796B0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AECCB8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7949FCE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2677D62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E5E6A0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7F2ED79D" w14:textId="77777777" w:rsidTr="009F15B6">
        <w:trPr>
          <w:trHeight w:val="483"/>
        </w:trPr>
        <w:tc>
          <w:tcPr>
            <w:tcW w:w="562" w:type="dxa"/>
          </w:tcPr>
          <w:p w14:paraId="0E5CE6B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1D0AB6C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3F126C5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0D26DF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63D07C7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043806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48A1B879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18B49F91" w14:textId="77777777" w:rsidTr="009F15B6">
        <w:trPr>
          <w:trHeight w:val="483"/>
        </w:trPr>
        <w:tc>
          <w:tcPr>
            <w:tcW w:w="562" w:type="dxa"/>
          </w:tcPr>
          <w:p w14:paraId="4312A43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3D318C8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30E998C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0C979DF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2F937D4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483A966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AA9372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D0C51B0" w14:textId="77777777" w:rsidTr="009F15B6">
        <w:trPr>
          <w:trHeight w:val="483"/>
        </w:trPr>
        <w:tc>
          <w:tcPr>
            <w:tcW w:w="562" w:type="dxa"/>
          </w:tcPr>
          <w:p w14:paraId="645A4874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769A6E9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1D92937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B31186D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4582C44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44B1620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409F51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5E09768F" w14:textId="77777777" w:rsidTr="009F15B6">
        <w:trPr>
          <w:trHeight w:val="483"/>
        </w:trPr>
        <w:tc>
          <w:tcPr>
            <w:tcW w:w="562" w:type="dxa"/>
          </w:tcPr>
          <w:p w14:paraId="0CA6C114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7449E4B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51D8597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3EDC09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030232D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664BE1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1DC5DD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179E6A83" w14:textId="77777777" w:rsidTr="009F15B6">
        <w:trPr>
          <w:trHeight w:val="483"/>
        </w:trPr>
        <w:tc>
          <w:tcPr>
            <w:tcW w:w="562" w:type="dxa"/>
          </w:tcPr>
          <w:p w14:paraId="2C163EF7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6C7A5C99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2D3F55BD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1C90CB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48FAFA7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F67837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212B5D1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24B9514A" w14:textId="77777777" w:rsidTr="009F15B6">
        <w:trPr>
          <w:trHeight w:val="483"/>
        </w:trPr>
        <w:tc>
          <w:tcPr>
            <w:tcW w:w="562" w:type="dxa"/>
          </w:tcPr>
          <w:p w14:paraId="3368D771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581DD83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0BFC07A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5EBF47F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6B37EF6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BE8DA4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F0A99C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4F5F0BF5" w14:textId="77777777" w:rsidTr="009F15B6">
        <w:trPr>
          <w:trHeight w:val="483"/>
        </w:trPr>
        <w:tc>
          <w:tcPr>
            <w:tcW w:w="562" w:type="dxa"/>
          </w:tcPr>
          <w:p w14:paraId="747044FE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1213BE8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1A82383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10B3354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4610A1F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722562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4B4FCC5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018D8370" w14:textId="77777777" w:rsidTr="009F15B6">
        <w:trPr>
          <w:trHeight w:val="483"/>
        </w:trPr>
        <w:tc>
          <w:tcPr>
            <w:tcW w:w="562" w:type="dxa"/>
          </w:tcPr>
          <w:p w14:paraId="0C5A947E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09FF5B20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24579AB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FD6376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6817CEE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7469F42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FC91DE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EF56A0F" w14:textId="77777777" w:rsidTr="009F15B6">
        <w:trPr>
          <w:trHeight w:val="483"/>
        </w:trPr>
        <w:tc>
          <w:tcPr>
            <w:tcW w:w="562" w:type="dxa"/>
          </w:tcPr>
          <w:p w14:paraId="2CF8029B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4188C08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364E3C8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72746AB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772EFBB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07BAAD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0355003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7B0545B3" w14:textId="77777777" w:rsidTr="009F15B6">
        <w:trPr>
          <w:trHeight w:val="483"/>
        </w:trPr>
        <w:tc>
          <w:tcPr>
            <w:tcW w:w="562" w:type="dxa"/>
          </w:tcPr>
          <w:p w14:paraId="57F2B0DE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1478295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60D5B4C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01854AE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719654A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2F399BD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01CC6D9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57EB1C1" w14:textId="77777777" w:rsidTr="009F15B6">
        <w:trPr>
          <w:trHeight w:val="483"/>
        </w:trPr>
        <w:tc>
          <w:tcPr>
            <w:tcW w:w="562" w:type="dxa"/>
          </w:tcPr>
          <w:p w14:paraId="144FE030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5758442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703BD7F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2D947B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24A04238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33192DE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803667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435E28CB" w14:textId="77777777" w:rsidTr="009F15B6">
        <w:trPr>
          <w:trHeight w:val="483"/>
        </w:trPr>
        <w:tc>
          <w:tcPr>
            <w:tcW w:w="562" w:type="dxa"/>
          </w:tcPr>
          <w:p w14:paraId="487620BD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76D2D483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112FAE56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6D3FDFB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46779FA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7635319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71BB8EB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22B36D66" w14:textId="77777777" w:rsidTr="009F15B6">
        <w:trPr>
          <w:trHeight w:val="483"/>
        </w:trPr>
        <w:tc>
          <w:tcPr>
            <w:tcW w:w="562" w:type="dxa"/>
          </w:tcPr>
          <w:p w14:paraId="0E4FBD67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2421E11A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42C55D4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2897C3B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613CC87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73E2FD14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6613DA8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71B06CA3" w14:textId="77777777" w:rsidTr="009F15B6">
        <w:trPr>
          <w:trHeight w:val="483"/>
        </w:trPr>
        <w:tc>
          <w:tcPr>
            <w:tcW w:w="562" w:type="dxa"/>
          </w:tcPr>
          <w:p w14:paraId="58789B4C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25EAAA1F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368D363D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626686DE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1250E22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440063B5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5DFDEE6B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A7EBB" w14:paraId="6A98E51B" w14:textId="77777777" w:rsidTr="009F15B6">
        <w:trPr>
          <w:trHeight w:val="483"/>
        </w:trPr>
        <w:tc>
          <w:tcPr>
            <w:tcW w:w="562" w:type="dxa"/>
          </w:tcPr>
          <w:p w14:paraId="1844AD64" w14:textId="77777777" w:rsidR="005A7EBB" w:rsidRPr="00C646E7" w:rsidRDefault="005A7EBB" w:rsidP="005A7EBB">
            <w:pPr>
              <w:pStyle w:val="a4"/>
              <w:numPr>
                <w:ilvl w:val="0"/>
                <w:numId w:val="3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38" w:type="dxa"/>
          </w:tcPr>
          <w:p w14:paraId="1DBC98B1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8" w:type="dxa"/>
          </w:tcPr>
          <w:p w14:paraId="673A7D17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</w:tcPr>
          <w:p w14:paraId="49DDBD70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4" w:type="dxa"/>
          </w:tcPr>
          <w:p w14:paraId="5AB9429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03D3B1C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00" w:type="dxa"/>
          </w:tcPr>
          <w:p w14:paraId="18114BE2" w14:textId="77777777" w:rsidR="005A7EBB" w:rsidRDefault="005A7EBB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37A4EFFB" w14:textId="6D4E6280" w:rsidR="008877B7" w:rsidRDefault="008877B7" w:rsidP="008877B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</w:t>
      </w:r>
      <w:r w:rsidR="00302748">
        <w:rPr>
          <w:rFonts w:ascii="Times New Roman" w:eastAsia="標楷體" w:hAnsi="Times New Roman" w:cs="Times New Roman" w:hint="eastAsia"/>
        </w:rPr>
        <w:t>增列</w:t>
      </w:r>
      <w:r>
        <w:rPr>
          <w:rFonts w:ascii="Times New Roman" w:eastAsia="標楷體" w:hAnsi="Times New Roman" w:cs="Times New Roman" w:hint="eastAsia"/>
        </w:rPr>
        <w:t>)</w:t>
      </w:r>
    </w:p>
    <w:p w14:paraId="68124274" w14:textId="77777777" w:rsidR="008877B7" w:rsidRDefault="008877B7" w:rsidP="008877B7">
      <w:pPr>
        <w:rPr>
          <w:rFonts w:ascii="Times New Roman" w:eastAsia="標楷體" w:hAnsi="Times New Roman" w:cs="Times New Roman"/>
        </w:rPr>
      </w:pPr>
    </w:p>
    <w:p w14:paraId="6396EB1E" w14:textId="01ABFCDB" w:rsidR="005A7EBB" w:rsidRDefault="005A7EBB" w:rsidP="005A7EBB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>
        <w:rPr>
          <w:rFonts w:ascii="Times New Roman" w:eastAsia="標楷體" w:hAnsi="Times New Roman" w:cs="Times New Roman" w:hint="eastAsia"/>
        </w:rPr>
        <w:t>交接關注化學物質運作紀錄表，共</w:t>
      </w:r>
      <w:r>
        <w:rPr>
          <w:rFonts w:ascii="Times New Roman" w:eastAsia="標楷體" w:hAnsi="Times New Roman" w:cs="Times New Roman" w:hint="eastAsia"/>
        </w:rPr>
        <w:t>______</w:t>
      </w:r>
      <w:r>
        <w:rPr>
          <w:rFonts w:ascii="Times New Roman" w:eastAsia="標楷體" w:hAnsi="Times New Roman" w:cs="Times New Roman" w:hint="eastAsia"/>
        </w:rPr>
        <w:t>種。</w:t>
      </w:r>
    </w:p>
    <w:p w14:paraId="2FC6C60D" w14:textId="7460ED0B" w:rsidR="005A7EBB" w:rsidRDefault="005A7EBB" w:rsidP="005A7EBB">
      <w:pPr>
        <w:rPr>
          <w:rFonts w:ascii="Times New Roman" w:eastAsia="標楷體" w:hAnsi="Times New Roman" w:cs="Times New Roman"/>
        </w:rPr>
      </w:pPr>
      <w:r w:rsidRPr="000748C6">
        <w:rPr>
          <w:rFonts w:ascii="Times New Roman" w:eastAsia="標楷體" w:hAnsi="Times New Roman" w:cs="Times New Roman" w:hint="eastAsia"/>
        </w:rPr>
        <w:t>□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已與</w:t>
      </w:r>
      <w:r w:rsidR="004825C4">
        <w:rPr>
          <w:rFonts w:ascii="Times New Roman" w:eastAsia="標楷體" w:hAnsi="Times New Roman" w:cs="Times New Roman" w:hint="eastAsia"/>
        </w:rPr>
        <w:t>接收</w:t>
      </w:r>
      <w:r w:rsidR="004825C4">
        <w:rPr>
          <w:rFonts w:ascii="標楷體" w:eastAsia="標楷體" w:hAnsi="標楷體" w:hint="eastAsia"/>
          <w:color w:val="444444"/>
          <w:sz w:val="26"/>
          <w:szCs w:val="26"/>
          <w:shd w:val="clear" w:color="auto" w:fill="FFFFFF"/>
        </w:rPr>
        <w:t>人員</w:t>
      </w:r>
      <w:r>
        <w:rPr>
          <w:rFonts w:ascii="Times New Roman" w:eastAsia="標楷體" w:hAnsi="Times New Roman" w:cs="Times New Roman" w:hint="eastAsia"/>
        </w:rPr>
        <w:t>確認關注化學物質實際結餘量正確無誤，且與運作紀錄表之紀錄相同。</w:t>
      </w:r>
    </w:p>
    <w:p w14:paraId="4572C711" w14:textId="77777777" w:rsidR="00F24425" w:rsidRDefault="00F24425" w:rsidP="005A7EBB">
      <w:pPr>
        <w:rPr>
          <w:rFonts w:ascii="Times New Roman" w:eastAsia="標楷體" w:hAnsi="Times New Roman" w:cs="Times New Roman"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34343823" w14:textId="77777777" w:rsidTr="00474E98">
        <w:tc>
          <w:tcPr>
            <w:tcW w:w="5228" w:type="dxa"/>
          </w:tcPr>
          <w:p w14:paraId="672E2682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</w:p>
        </w:tc>
        <w:tc>
          <w:tcPr>
            <w:tcW w:w="5228" w:type="dxa"/>
          </w:tcPr>
          <w:p w14:paraId="708833B2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</w:p>
        </w:tc>
      </w:tr>
      <w:tr w:rsidR="00F24425" w14:paraId="07AF8A7F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525A75F3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228" w:type="dxa"/>
            <w:vAlign w:val="bottom"/>
          </w:tcPr>
          <w:p w14:paraId="736BBFF2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14:paraId="659383A4" w14:textId="77777777" w:rsidR="00F24425" w:rsidRDefault="00F24425" w:rsidP="005A7EBB">
      <w:pPr>
        <w:rPr>
          <w:rFonts w:ascii="Times New Roman" w:eastAsia="標楷體" w:hAnsi="Times New Roman" w:cs="Times New Roman" w:hint="eastAsia"/>
        </w:rPr>
      </w:pPr>
    </w:p>
    <w:p w14:paraId="60B9578A" w14:textId="77777777" w:rsidR="00F24425" w:rsidRDefault="00F24425" w:rsidP="005A7EBB">
      <w:pPr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/>
          <w:sz w:val="28"/>
          <w:szCs w:val="24"/>
        </w:rPr>
        <w:br w:type="page"/>
      </w:r>
    </w:p>
    <w:p w14:paraId="6FF500ED" w14:textId="0CCE4853" w:rsidR="005A7EBB" w:rsidRPr="00C179BA" w:rsidRDefault="005A7EBB" w:rsidP="005A7EBB">
      <w:pPr>
        <w:rPr>
          <w:rFonts w:ascii="Times New Roman" w:eastAsia="標楷體" w:hAnsi="Times New Roman" w:cs="Times New Roman"/>
          <w:sz w:val="28"/>
          <w:szCs w:val="24"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>
        <w:rPr>
          <w:rFonts w:ascii="Times New Roman" w:eastAsia="標楷體" w:hAnsi="Times New Roman" w:cs="Times New Roman" w:hint="eastAsia"/>
          <w:sz w:val="28"/>
          <w:szCs w:val="24"/>
        </w:rPr>
        <w:t>一般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化學物質</w:t>
      </w:r>
      <w:r w:rsidR="008211E5"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1972"/>
        <w:gridCol w:w="579"/>
        <w:gridCol w:w="2552"/>
        <w:gridCol w:w="2097"/>
      </w:tblGrid>
      <w:tr w:rsidR="008877B7" w14:paraId="25D1E159" w14:textId="77777777" w:rsidTr="008877B7">
        <w:tc>
          <w:tcPr>
            <w:tcW w:w="562" w:type="dxa"/>
            <w:vAlign w:val="center"/>
          </w:tcPr>
          <w:p w14:paraId="2531702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2694" w:type="dxa"/>
            <w:vAlign w:val="center"/>
          </w:tcPr>
          <w:p w14:paraId="74A82982" w14:textId="06764D6D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化學物質名稱</w:t>
            </w:r>
          </w:p>
        </w:tc>
        <w:tc>
          <w:tcPr>
            <w:tcW w:w="1972" w:type="dxa"/>
            <w:vAlign w:val="center"/>
          </w:tcPr>
          <w:p w14:paraId="39EFEE1B" w14:textId="0DECE226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724D59E8" w14:textId="326631BD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500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79" w:type="dxa"/>
            <w:vAlign w:val="center"/>
          </w:tcPr>
          <w:p w14:paraId="08C3ABFB" w14:textId="2371DCA6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2552" w:type="dxa"/>
            <w:vAlign w:val="center"/>
          </w:tcPr>
          <w:p w14:paraId="631E962E" w14:textId="1821F4A2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化學物質名稱</w:t>
            </w:r>
          </w:p>
        </w:tc>
        <w:tc>
          <w:tcPr>
            <w:tcW w:w="2097" w:type="dxa"/>
            <w:vAlign w:val="center"/>
          </w:tcPr>
          <w:p w14:paraId="69B2AA9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361D8707" w14:textId="064838FB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500</w:t>
            </w:r>
            <w:r>
              <w:rPr>
                <w:rFonts w:ascii="Times New Roman" w:eastAsia="標楷體" w:hAnsi="Times New Roman" w:cs="Times New Roman" w:hint="eastAsia"/>
              </w:rPr>
              <w:t>克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8877B7" w14:paraId="7CD4D71E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7FBEE9F2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5A21E83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61D6773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6962E0A4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150EA0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682F622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13146D62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0C4D8426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14D36F2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0E5C4B1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1571B538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641D23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662ACD5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5C203D85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0D1C7CDA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18EE6A7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0D767A8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15480C40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80AC05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1F82130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0A18FF1A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3DF6AA1C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3AE8C40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0EB5CBF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6F5E80C5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77EEEB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7B97D02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34A6912D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66E9EF73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3793F0B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4186391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5549831F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0380C9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0147A58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164E9B5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0A7B1295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2E848E3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2E515EC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02AEB17F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2DC128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4FBEAFA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345811AC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4F87B0A5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2390943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7C91E50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040B42F7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3F14AAE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16ED9AC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72355530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58F0DC06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2B35C2C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487EE62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47510C90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B5BBD5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597B81F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22C49BC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7EFD0D93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4CFECC3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65ED5815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5D59125E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3D2279D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6EA8F0D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44402C75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445E4491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F79354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17FD02D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6063A2B0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96521F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67D3D285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2909ECA2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493696D3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4E44F9B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472CABE2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17CAE51B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5DC3F4C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41926A6F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7EE8CA5D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067DC438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21DD430E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4062381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130EB98D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36F11EF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5B3E44F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07A02C8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735A3018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5F3EC2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59B7492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677DD406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13BE43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51AFCDE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5D1DC8A4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2428DED0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4EF8872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2F651EAF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5556F8AA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48E6A7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6697803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0313B7BC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41009B1F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4F4BDA6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2C05F7E9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7C04675A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FFDF35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5C6E007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64C153A9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796A9AFF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09C9288B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0525126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7A3E90FD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D4D28E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24261A07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416DE55D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3239FD29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75B1E6AE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44EBAAC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20038104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41793F6F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63835C04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519407C1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08543A34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22499A1C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7CA9E70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1D101278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CA137E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1FE93B48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7F5687A1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18431ADC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16A391F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431E33E0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78B8FB81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95699D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5E019FA6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877B7" w14:paraId="219E6DB2" w14:textId="77777777" w:rsidTr="008877B7">
        <w:trPr>
          <w:trHeight w:val="483"/>
        </w:trPr>
        <w:tc>
          <w:tcPr>
            <w:tcW w:w="562" w:type="dxa"/>
            <w:vAlign w:val="center"/>
          </w:tcPr>
          <w:p w14:paraId="1985F37E" w14:textId="77777777" w:rsidR="008877B7" w:rsidRPr="00C646E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42DADCB3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2" w:type="dxa"/>
            <w:vAlign w:val="center"/>
          </w:tcPr>
          <w:p w14:paraId="61519425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79" w:type="dxa"/>
            <w:vAlign w:val="center"/>
          </w:tcPr>
          <w:p w14:paraId="11AD3679" w14:textId="77777777" w:rsidR="008877B7" w:rsidRDefault="008877B7" w:rsidP="008877B7">
            <w:pPr>
              <w:pStyle w:val="a4"/>
              <w:numPr>
                <w:ilvl w:val="0"/>
                <w:numId w:val="4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3D0F6A11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97" w:type="dxa"/>
            <w:vAlign w:val="center"/>
          </w:tcPr>
          <w:p w14:paraId="1364EB2A" w14:textId="77777777" w:rsidR="008877B7" w:rsidRDefault="008877B7" w:rsidP="008877B7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4D9753D6" w14:textId="4F527BE2" w:rsidR="008877B7" w:rsidRDefault="008877B7" w:rsidP="008877B7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</w:t>
      </w:r>
      <w:r w:rsidR="00302748">
        <w:rPr>
          <w:rFonts w:ascii="Times New Roman" w:eastAsia="標楷體" w:hAnsi="Times New Roman" w:cs="Times New Roman" w:hint="eastAsia"/>
        </w:rPr>
        <w:t>增列</w:t>
      </w:r>
      <w:r>
        <w:rPr>
          <w:rFonts w:ascii="Times New Roman" w:eastAsia="標楷體" w:hAnsi="Times New Roman" w:cs="Times New Roman" w:hint="eastAsia"/>
        </w:rPr>
        <w:t>)</w:t>
      </w:r>
    </w:p>
    <w:p w14:paraId="2A676BD0" w14:textId="5C9FD4D1" w:rsidR="00F24425" w:rsidRDefault="00F24425" w:rsidP="008877B7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19771AFC" w14:textId="77777777" w:rsidTr="00474E98">
        <w:tc>
          <w:tcPr>
            <w:tcW w:w="5228" w:type="dxa"/>
          </w:tcPr>
          <w:p w14:paraId="6DA1E37C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</w:p>
        </w:tc>
        <w:tc>
          <w:tcPr>
            <w:tcW w:w="5228" w:type="dxa"/>
          </w:tcPr>
          <w:p w14:paraId="76A0FF82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</w:p>
        </w:tc>
      </w:tr>
      <w:tr w:rsidR="00F24425" w14:paraId="7880C44F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0952F9A9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228" w:type="dxa"/>
            <w:vAlign w:val="bottom"/>
          </w:tcPr>
          <w:p w14:paraId="4F408024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14:paraId="7AB42FFD" w14:textId="77777777" w:rsidR="00F24425" w:rsidRDefault="00F24425" w:rsidP="008877B7">
      <w:pPr>
        <w:rPr>
          <w:rFonts w:ascii="Times New Roman" w:eastAsia="標楷體" w:hAnsi="Times New Roman" w:cs="Times New Roman" w:hint="eastAsia"/>
        </w:rPr>
      </w:pPr>
    </w:p>
    <w:p w14:paraId="7E81709F" w14:textId="77777777" w:rsidR="00302748" w:rsidRDefault="00302748" w:rsidP="00351C95">
      <w:pPr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/>
          <w:sz w:val="28"/>
          <w:szCs w:val="24"/>
        </w:rPr>
        <w:br w:type="page"/>
      </w:r>
    </w:p>
    <w:p w14:paraId="2847CA5E" w14:textId="1F63E4E6" w:rsidR="00351C95" w:rsidRDefault="00351C95" w:rsidP="00351C95">
      <w:pPr>
        <w:rPr>
          <w:rFonts w:ascii="Times New Roman" w:eastAsia="標楷體" w:hAnsi="Times New Roman" w:cs="Times New Roman"/>
          <w:sz w:val="28"/>
          <w:szCs w:val="24"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>
        <w:rPr>
          <w:rFonts w:ascii="Times New Roman" w:eastAsia="標楷體" w:hAnsi="Times New Roman" w:cs="Times New Roman" w:hint="eastAsia"/>
          <w:sz w:val="28"/>
          <w:szCs w:val="24"/>
        </w:rPr>
        <w:t>氣體鋼瓶</w:t>
      </w:r>
      <w:r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298"/>
        <w:gridCol w:w="3298"/>
        <w:gridCol w:w="3298"/>
      </w:tblGrid>
      <w:tr w:rsidR="001D59C8" w14:paraId="3331ED9A" w14:textId="77777777" w:rsidTr="001D59C8">
        <w:tc>
          <w:tcPr>
            <w:tcW w:w="562" w:type="dxa"/>
          </w:tcPr>
          <w:p w14:paraId="59DE6497" w14:textId="77777777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3298" w:type="dxa"/>
            <w:vAlign w:val="center"/>
          </w:tcPr>
          <w:p w14:paraId="1A4629EB" w14:textId="71AA55F9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氣體種類</w:t>
            </w:r>
          </w:p>
        </w:tc>
        <w:tc>
          <w:tcPr>
            <w:tcW w:w="3298" w:type="dxa"/>
            <w:vAlign w:val="center"/>
          </w:tcPr>
          <w:p w14:paraId="2EB13867" w14:textId="77777777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684F9D0C" w14:textId="5FCDA680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14</w:t>
            </w:r>
            <w:r>
              <w:rPr>
                <w:rFonts w:ascii="Times New Roman" w:eastAsia="標楷體" w:hAnsi="Times New Roman" w:cs="Times New Roman" w:hint="eastAsia"/>
              </w:rPr>
              <w:t>公升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3298" w:type="dxa"/>
            <w:vAlign w:val="center"/>
          </w:tcPr>
          <w:p w14:paraId="6F796998" w14:textId="77777777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水壓檢驗合格識別環日期</w:t>
            </w:r>
          </w:p>
          <w:p w14:paraId="14C0600F" w14:textId="4D60401A" w:rsidR="001D59C8" w:rsidRDefault="001D59C8" w:rsidP="001D59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鋼瓶頂端有色塑膠環</w:t>
            </w:r>
            <w:r w:rsidR="008E34FB">
              <w:rPr>
                <w:rFonts w:ascii="Times New Roman" w:eastAsia="標楷體" w:hAnsi="Times New Roman" w:cs="Times New Roman" w:hint="eastAsia"/>
              </w:rPr>
              <w:t>之數字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1D59C8" w14:paraId="12ECF381" w14:textId="77777777" w:rsidTr="001D59C8">
        <w:trPr>
          <w:trHeight w:val="483"/>
        </w:trPr>
        <w:tc>
          <w:tcPr>
            <w:tcW w:w="562" w:type="dxa"/>
          </w:tcPr>
          <w:p w14:paraId="1D74F1BB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E660A6A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11AD511C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A6A167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31D56A7C" w14:textId="77777777" w:rsidTr="001D59C8">
        <w:trPr>
          <w:trHeight w:val="483"/>
        </w:trPr>
        <w:tc>
          <w:tcPr>
            <w:tcW w:w="562" w:type="dxa"/>
          </w:tcPr>
          <w:p w14:paraId="274663A5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60F2B8E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D4B12B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957A15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564062CD" w14:textId="77777777" w:rsidTr="001D59C8">
        <w:trPr>
          <w:trHeight w:val="483"/>
        </w:trPr>
        <w:tc>
          <w:tcPr>
            <w:tcW w:w="562" w:type="dxa"/>
          </w:tcPr>
          <w:p w14:paraId="22479CDA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0591144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63F82EC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327504D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5F185305" w14:textId="77777777" w:rsidTr="001D59C8">
        <w:trPr>
          <w:trHeight w:val="483"/>
        </w:trPr>
        <w:tc>
          <w:tcPr>
            <w:tcW w:w="562" w:type="dxa"/>
          </w:tcPr>
          <w:p w14:paraId="050B8F2D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780678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4103FAC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E67619A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D0E475C" w14:textId="77777777" w:rsidTr="001D59C8">
        <w:trPr>
          <w:trHeight w:val="483"/>
        </w:trPr>
        <w:tc>
          <w:tcPr>
            <w:tcW w:w="562" w:type="dxa"/>
          </w:tcPr>
          <w:p w14:paraId="1A8BF177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5BB2A17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84A6F3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A9ABB3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C83801A" w14:textId="77777777" w:rsidTr="001D59C8">
        <w:trPr>
          <w:trHeight w:val="483"/>
        </w:trPr>
        <w:tc>
          <w:tcPr>
            <w:tcW w:w="562" w:type="dxa"/>
          </w:tcPr>
          <w:p w14:paraId="6B7F9369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18470E9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907A2F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5042EC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45CD9C69" w14:textId="77777777" w:rsidTr="001D59C8">
        <w:trPr>
          <w:trHeight w:val="483"/>
        </w:trPr>
        <w:tc>
          <w:tcPr>
            <w:tcW w:w="562" w:type="dxa"/>
          </w:tcPr>
          <w:p w14:paraId="52D33942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C4870D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21ED0F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3433ED1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C697909" w14:textId="77777777" w:rsidTr="001D59C8">
        <w:trPr>
          <w:trHeight w:val="483"/>
        </w:trPr>
        <w:tc>
          <w:tcPr>
            <w:tcW w:w="562" w:type="dxa"/>
          </w:tcPr>
          <w:p w14:paraId="166F4468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5A007F9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75EB7A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77B8823E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551BE3A7" w14:textId="77777777" w:rsidTr="001D59C8">
        <w:trPr>
          <w:trHeight w:val="483"/>
        </w:trPr>
        <w:tc>
          <w:tcPr>
            <w:tcW w:w="562" w:type="dxa"/>
          </w:tcPr>
          <w:p w14:paraId="41494D8E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34311302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9B30612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43FCD248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1D59C8" w14:paraId="7DC9B894" w14:textId="77777777" w:rsidTr="001D59C8">
        <w:trPr>
          <w:trHeight w:val="483"/>
        </w:trPr>
        <w:tc>
          <w:tcPr>
            <w:tcW w:w="562" w:type="dxa"/>
          </w:tcPr>
          <w:p w14:paraId="26307CFE" w14:textId="77777777" w:rsidR="001D59C8" w:rsidRPr="00C646E7" w:rsidRDefault="001D59C8" w:rsidP="001D59C8">
            <w:pPr>
              <w:pStyle w:val="a4"/>
              <w:numPr>
                <w:ilvl w:val="0"/>
                <w:numId w:val="6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2D37E0D6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53B92CEF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98" w:type="dxa"/>
          </w:tcPr>
          <w:p w14:paraId="01FDB9B3" w14:textId="77777777" w:rsidR="001D59C8" w:rsidRDefault="001D59C8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55D2A36D" w14:textId="77777777" w:rsidR="00351C95" w:rsidRDefault="00351C95" w:rsidP="00351C9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表格不敷使用請自行新增</w:t>
      </w:r>
      <w:r>
        <w:rPr>
          <w:rFonts w:ascii="Times New Roman" w:eastAsia="標楷體" w:hAnsi="Times New Roman" w:cs="Times New Roman" w:hint="eastAsia"/>
        </w:rPr>
        <w:t>)</w:t>
      </w:r>
    </w:p>
    <w:p w14:paraId="0CD48037" w14:textId="7EF805BA" w:rsidR="00351C95" w:rsidRDefault="00D06443" w:rsidP="00351C95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備註：氣體鋼瓶本中心不予</w:t>
      </w:r>
      <w:r w:rsidR="00E22AC4">
        <w:rPr>
          <w:rFonts w:ascii="Times New Roman" w:eastAsia="標楷體" w:hAnsi="Times New Roman" w:cs="Times New Roman" w:hint="eastAsia"/>
        </w:rPr>
        <w:t>以</w:t>
      </w:r>
      <w:r w:rsidR="00DD5283">
        <w:rPr>
          <w:rFonts w:ascii="Times New Roman" w:eastAsia="標楷體" w:hAnsi="Times New Roman" w:cs="Times New Roman" w:hint="eastAsia"/>
        </w:rPr>
        <w:t>清運</w:t>
      </w:r>
      <w:r>
        <w:rPr>
          <w:rFonts w:ascii="Times New Roman" w:eastAsia="標楷體" w:hAnsi="Times New Roman" w:cs="Times New Roman" w:hint="eastAsia"/>
        </w:rPr>
        <w:t>及處理，如</w:t>
      </w:r>
      <w:r w:rsidR="00220EF5">
        <w:rPr>
          <w:rFonts w:ascii="Times New Roman" w:eastAsia="標楷體" w:hAnsi="Times New Roman" w:cs="Times New Roman" w:hint="eastAsia"/>
        </w:rPr>
        <w:t>鋼瓶過期或</w:t>
      </w:r>
      <w:r>
        <w:rPr>
          <w:rFonts w:ascii="Times New Roman" w:eastAsia="標楷體" w:hAnsi="Times New Roman" w:cs="Times New Roman" w:hint="eastAsia"/>
        </w:rPr>
        <w:t>需報廢，請自行</w:t>
      </w:r>
      <w:r w:rsidR="00556471">
        <w:rPr>
          <w:rFonts w:ascii="Times New Roman" w:eastAsia="標楷體" w:hAnsi="Times New Roman" w:cs="Times New Roman" w:hint="eastAsia"/>
        </w:rPr>
        <w:t>處理</w:t>
      </w:r>
      <w:r>
        <w:rPr>
          <w:rFonts w:ascii="Times New Roman" w:eastAsia="標楷體" w:hAnsi="Times New Roman" w:cs="Times New Roman" w:hint="eastAsia"/>
        </w:rPr>
        <w:t>。</w:t>
      </w:r>
    </w:p>
    <w:p w14:paraId="0C00BAAB" w14:textId="1305DC9C" w:rsidR="00F24425" w:rsidRDefault="00F24425" w:rsidP="00351C95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43C05B54" w14:textId="77777777" w:rsidTr="00474E98">
        <w:tc>
          <w:tcPr>
            <w:tcW w:w="5228" w:type="dxa"/>
          </w:tcPr>
          <w:p w14:paraId="391D2420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</w:p>
        </w:tc>
        <w:tc>
          <w:tcPr>
            <w:tcW w:w="5228" w:type="dxa"/>
          </w:tcPr>
          <w:p w14:paraId="2DFFA742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</w:p>
        </w:tc>
      </w:tr>
      <w:tr w:rsidR="00F24425" w14:paraId="596D2B2F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457C82E0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228" w:type="dxa"/>
            <w:vAlign w:val="bottom"/>
          </w:tcPr>
          <w:p w14:paraId="54B5B1A7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14:paraId="62ECFFC5" w14:textId="77777777" w:rsidR="00F24425" w:rsidRDefault="00F24425" w:rsidP="00351C95">
      <w:pPr>
        <w:rPr>
          <w:rFonts w:ascii="Times New Roman" w:eastAsia="標楷體" w:hAnsi="Times New Roman" w:cs="Times New Roman" w:hint="eastAsia"/>
        </w:rPr>
      </w:pPr>
    </w:p>
    <w:p w14:paraId="6F4149C0" w14:textId="35915235" w:rsidR="00F2046D" w:rsidRDefault="00F2046D" w:rsidP="00302748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0C88135E" w14:textId="010BF144" w:rsidR="00F2046D" w:rsidRDefault="00F2046D" w:rsidP="00F2046D">
      <w:pPr>
        <w:rPr>
          <w:rFonts w:ascii="Times New Roman" w:eastAsia="標楷體" w:hAnsi="Times New Roman" w:cs="Times New Roman"/>
          <w:sz w:val="28"/>
          <w:szCs w:val="24"/>
        </w:rPr>
      </w:pPr>
      <w:r w:rsidRPr="00C179BA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附件</w:t>
      </w:r>
      <w:r w:rsidR="00E824A2">
        <w:rPr>
          <w:rFonts w:ascii="Times New Roman" w:eastAsia="標楷體" w:hAnsi="Times New Roman" w:cs="Times New Roman" w:hint="eastAsia"/>
          <w:sz w:val="28"/>
          <w:szCs w:val="24"/>
        </w:rPr>
        <w:t>____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、</w:t>
      </w:r>
      <w:r w:rsidR="0077742D">
        <w:rPr>
          <w:rFonts w:ascii="Times New Roman" w:eastAsia="標楷體" w:hAnsi="Times New Roman" w:cs="Times New Roman" w:hint="eastAsia"/>
          <w:sz w:val="28"/>
          <w:szCs w:val="24"/>
        </w:rPr>
        <w:t>化學廢液</w:t>
      </w:r>
      <w:r w:rsidRPr="008211E5">
        <w:rPr>
          <w:rFonts w:ascii="Times New Roman" w:eastAsia="標楷體" w:hAnsi="Times New Roman" w:cs="Times New Roman" w:hint="eastAsia"/>
          <w:sz w:val="28"/>
          <w:szCs w:val="24"/>
        </w:rPr>
        <w:t>移交</w:t>
      </w:r>
      <w:r w:rsidRPr="00C179BA">
        <w:rPr>
          <w:rFonts w:ascii="Times New Roman" w:eastAsia="標楷體" w:hAnsi="Times New Roman" w:cs="Times New Roman" w:hint="eastAsia"/>
          <w:sz w:val="28"/>
          <w:szCs w:val="24"/>
        </w:rPr>
        <w:t>清冊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此為範例，可自行修正符合單位使用</w:t>
      </w:r>
      <w:r w:rsidR="00D104D1">
        <w:rPr>
          <w:rFonts w:ascii="Times New Roman" w:eastAsia="標楷體" w:hAnsi="Times New Roman" w:cs="Times New Roman" w:hint="eastAsia"/>
          <w:sz w:val="28"/>
          <w:szCs w:val="2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947"/>
        <w:gridCol w:w="4947"/>
      </w:tblGrid>
      <w:tr w:rsidR="0037684C" w14:paraId="5691302F" w14:textId="77777777" w:rsidTr="0037684C">
        <w:tc>
          <w:tcPr>
            <w:tcW w:w="562" w:type="dxa"/>
          </w:tcPr>
          <w:p w14:paraId="5B5BC42E" w14:textId="77777777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4947" w:type="dxa"/>
            <w:vAlign w:val="center"/>
          </w:tcPr>
          <w:p w14:paraId="7A7A27CF" w14:textId="77777777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7742D">
              <w:rPr>
                <w:rFonts w:ascii="Times New Roman" w:eastAsia="標楷體" w:hAnsi="Times New Roman" w:cs="Times New Roman" w:hint="eastAsia"/>
              </w:rPr>
              <w:t>化學廢液</w:t>
            </w:r>
            <w:r>
              <w:rPr>
                <w:rFonts w:ascii="Times New Roman" w:eastAsia="標楷體" w:hAnsi="Times New Roman" w:cs="Times New Roman" w:hint="eastAsia"/>
              </w:rPr>
              <w:t>種類</w:t>
            </w:r>
          </w:p>
          <w:p w14:paraId="6A81FA0A" w14:textId="54EBAF69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酸、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鹼或其他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名稱自行列舉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4947" w:type="dxa"/>
            <w:vAlign w:val="center"/>
          </w:tcPr>
          <w:p w14:paraId="69B69A54" w14:textId="77777777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數量</w:t>
            </w:r>
          </w:p>
          <w:p w14:paraId="43F62FB6" w14:textId="1D4B7F48" w:rsidR="0037684C" w:rsidRDefault="0037684C" w:rsidP="009F15B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</w:t>
            </w:r>
            <w:r>
              <w:rPr>
                <w:rFonts w:ascii="Times New Roman" w:eastAsia="標楷體" w:hAnsi="Times New Roman" w:cs="Times New Roman" w:hint="eastAsia"/>
              </w:rPr>
              <w:t>20</w:t>
            </w:r>
            <w:r>
              <w:rPr>
                <w:rFonts w:ascii="Times New Roman" w:eastAsia="標楷體" w:hAnsi="Times New Roman" w:cs="Times New Roman" w:hint="eastAsia"/>
              </w:rPr>
              <w:t>公升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桶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37684C" w14:paraId="03F26270" w14:textId="77777777" w:rsidTr="0037684C">
        <w:trPr>
          <w:trHeight w:val="483"/>
        </w:trPr>
        <w:tc>
          <w:tcPr>
            <w:tcW w:w="562" w:type="dxa"/>
          </w:tcPr>
          <w:p w14:paraId="1AF25777" w14:textId="77777777" w:rsidR="0037684C" w:rsidRPr="00C646E7" w:rsidRDefault="0037684C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5E122248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14405B11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7684C" w14:paraId="7C6868E8" w14:textId="77777777" w:rsidTr="0037684C">
        <w:trPr>
          <w:trHeight w:val="483"/>
        </w:trPr>
        <w:tc>
          <w:tcPr>
            <w:tcW w:w="562" w:type="dxa"/>
          </w:tcPr>
          <w:p w14:paraId="04B70C34" w14:textId="77777777" w:rsidR="0037684C" w:rsidRPr="00C646E7" w:rsidRDefault="0037684C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7D5BCC20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7D09CF73" w14:textId="77777777" w:rsidR="0037684C" w:rsidRDefault="0037684C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6E8AC08F" w14:textId="77777777" w:rsidTr="0037684C">
        <w:trPr>
          <w:trHeight w:val="483"/>
        </w:trPr>
        <w:tc>
          <w:tcPr>
            <w:tcW w:w="562" w:type="dxa"/>
          </w:tcPr>
          <w:p w14:paraId="2C2730D6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768943E7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0AFEDDAC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4D52FDDC" w14:textId="77777777" w:rsidTr="0037684C">
        <w:trPr>
          <w:trHeight w:val="483"/>
        </w:trPr>
        <w:tc>
          <w:tcPr>
            <w:tcW w:w="562" w:type="dxa"/>
          </w:tcPr>
          <w:p w14:paraId="26405B82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0E035E26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323F9C11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0506F180" w14:textId="77777777" w:rsidTr="0037684C">
        <w:trPr>
          <w:trHeight w:val="483"/>
        </w:trPr>
        <w:tc>
          <w:tcPr>
            <w:tcW w:w="562" w:type="dxa"/>
          </w:tcPr>
          <w:p w14:paraId="509EA8AB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71B98C99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7653B9AC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763FCD29" w14:textId="77777777" w:rsidTr="0037684C">
        <w:trPr>
          <w:trHeight w:val="483"/>
        </w:trPr>
        <w:tc>
          <w:tcPr>
            <w:tcW w:w="562" w:type="dxa"/>
          </w:tcPr>
          <w:p w14:paraId="253E1063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59076354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0B7A84A8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3633FF44" w14:textId="77777777" w:rsidTr="0037684C">
        <w:trPr>
          <w:trHeight w:val="483"/>
        </w:trPr>
        <w:tc>
          <w:tcPr>
            <w:tcW w:w="562" w:type="dxa"/>
          </w:tcPr>
          <w:p w14:paraId="32F517CA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7F9E5FD8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79CFDBE6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82D" w14:paraId="1AD72F6C" w14:textId="77777777" w:rsidTr="0037684C">
        <w:trPr>
          <w:trHeight w:val="483"/>
        </w:trPr>
        <w:tc>
          <w:tcPr>
            <w:tcW w:w="562" w:type="dxa"/>
          </w:tcPr>
          <w:p w14:paraId="58E351B4" w14:textId="77777777" w:rsidR="004E282D" w:rsidRPr="00C646E7" w:rsidRDefault="004E282D" w:rsidP="0077742D">
            <w:pPr>
              <w:pStyle w:val="a4"/>
              <w:numPr>
                <w:ilvl w:val="0"/>
                <w:numId w:val="7"/>
              </w:numPr>
              <w:ind w:leftChars="0" w:left="164" w:hanging="164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23C244E1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47" w:type="dxa"/>
          </w:tcPr>
          <w:p w14:paraId="6ED92116" w14:textId="77777777" w:rsidR="004E282D" w:rsidRDefault="004E282D" w:rsidP="009F15B6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329B7A57" w14:textId="77777777" w:rsidR="00F2046D" w:rsidRDefault="00F2046D" w:rsidP="00F2046D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表格不敷使用請自行新增</w:t>
      </w:r>
      <w:r>
        <w:rPr>
          <w:rFonts w:ascii="Times New Roman" w:eastAsia="標楷體" w:hAnsi="Times New Roman" w:cs="Times New Roman" w:hint="eastAsia"/>
        </w:rPr>
        <w:t>)</w:t>
      </w:r>
    </w:p>
    <w:p w14:paraId="11B13200" w14:textId="2ECA1C18" w:rsidR="00F2046D" w:rsidRDefault="00F2046D" w:rsidP="00F2046D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4425" w14:paraId="14C4F8DB" w14:textId="77777777" w:rsidTr="00474E98">
        <w:tc>
          <w:tcPr>
            <w:tcW w:w="5228" w:type="dxa"/>
          </w:tcPr>
          <w:p w14:paraId="4C1E89E8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FE3488">
              <w:rPr>
                <w:rFonts w:ascii="Times New Roman" w:eastAsia="標楷體" w:hAnsi="Times New Roman" w:cs="Times New Roman" w:hint="eastAsia"/>
              </w:rPr>
              <w:t>退休</w:t>
            </w:r>
            <w:r w:rsidRPr="00FE3488">
              <w:rPr>
                <w:rFonts w:ascii="Times New Roman" w:eastAsia="標楷體" w:hAnsi="Times New Roman" w:cs="Times New Roman" w:hint="eastAsia"/>
              </w:rPr>
              <w:t>/</w:t>
            </w:r>
            <w:r w:rsidRPr="00FE3488">
              <w:rPr>
                <w:rFonts w:ascii="Times New Roman" w:eastAsia="標楷體" w:hAnsi="Times New Roman" w:cs="Times New Roman" w:hint="eastAsia"/>
              </w:rPr>
              <w:t>離職人員</w:t>
            </w:r>
          </w:p>
        </w:tc>
        <w:tc>
          <w:tcPr>
            <w:tcW w:w="5228" w:type="dxa"/>
          </w:tcPr>
          <w:p w14:paraId="4A9D6F55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接收人員</w:t>
            </w:r>
          </w:p>
        </w:tc>
      </w:tr>
      <w:tr w:rsidR="00F24425" w14:paraId="717CD526" w14:textId="77777777" w:rsidTr="00474E98">
        <w:trPr>
          <w:trHeight w:val="1099"/>
        </w:trPr>
        <w:tc>
          <w:tcPr>
            <w:tcW w:w="5228" w:type="dxa"/>
            <w:vAlign w:val="bottom"/>
          </w:tcPr>
          <w:p w14:paraId="638BAF64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5228" w:type="dxa"/>
            <w:vAlign w:val="bottom"/>
          </w:tcPr>
          <w:p w14:paraId="00D47443" w14:textId="77777777" w:rsidR="00F24425" w:rsidRDefault="00F24425" w:rsidP="00474E9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26218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簽章</w:t>
            </w:r>
            <w:r w:rsidRPr="00626218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</w:tbl>
    <w:p w14:paraId="230B8788" w14:textId="2FA24048" w:rsidR="00296D0C" w:rsidRPr="002A7A13" w:rsidRDefault="00296D0C" w:rsidP="00302748">
      <w:pPr>
        <w:rPr>
          <w:rFonts w:ascii="Times New Roman" w:eastAsia="標楷體" w:hAnsi="Times New Roman" w:cs="Times New Roman"/>
        </w:rPr>
      </w:pPr>
    </w:p>
    <w:sectPr w:rsidR="00296D0C" w:rsidRPr="002A7A13" w:rsidSect="00C179BA">
      <w:footerReference w:type="default" r:id="rId8"/>
      <w:pgSz w:w="11906" w:h="16838"/>
      <w:pgMar w:top="720" w:right="720" w:bottom="720" w:left="720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EC8A2" w14:textId="77777777" w:rsidR="008E58C2" w:rsidRDefault="008E58C2" w:rsidP="00547A37">
      <w:r>
        <w:separator/>
      </w:r>
    </w:p>
  </w:endnote>
  <w:endnote w:type="continuationSeparator" w:id="0">
    <w:p w14:paraId="10C891F8" w14:textId="77777777" w:rsidR="008E58C2" w:rsidRDefault="008E58C2" w:rsidP="00547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486335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34B1B19" w14:textId="057A8D35" w:rsidR="00547A37" w:rsidRPr="00547A37" w:rsidRDefault="00547A37">
        <w:pPr>
          <w:pStyle w:val="ac"/>
          <w:jc w:val="center"/>
          <w:rPr>
            <w:rFonts w:ascii="Times New Roman" w:hAnsi="Times New Roman" w:cs="Times New Roman"/>
          </w:rPr>
        </w:pPr>
        <w:r w:rsidRPr="00547A37">
          <w:rPr>
            <w:rFonts w:ascii="Times New Roman" w:hAnsi="Times New Roman" w:cs="Times New Roman"/>
          </w:rPr>
          <w:fldChar w:fldCharType="begin"/>
        </w:r>
        <w:r w:rsidRPr="00547A37">
          <w:rPr>
            <w:rFonts w:ascii="Times New Roman" w:hAnsi="Times New Roman" w:cs="Times New Roman"/>
          </w:rPr>
          <w:instrText>PAGE   \* MERGEFORMAT</w:instrText>
        </w:r>
        <w:r w:rsidRPr="00547A37">
          <w:rPr>
            <w:rFonts w:ascii="Times New Roman" w:hAnsi="Times New Roman" w:cs="Times New Roman"/>
          </w:rPr>
          <w:fldChar w:fldCharType="separate"/>
        </w:r>
        <w:r w:rsidRPr="00547A37">
          <w:rPr>
            <w:rFonts w:ascii="Times New Roman" w:hAnsi="Times New Roman" w:cs="Times New Roman"/>
            <w:lang w:val="zh-TW"/>
          </w:rPr>
          <w:t>2</w:t>
        </w:r>
        <w:r w:rsidRPr="00547A37">
          <w:rPr>
            <w:rFonts w:ascii="Times New Roman" w:hAnsi="Times New Roman" w:cs="Times New Roman"/>
          </w:rPr>
          <w:fldChar w:fldCharType="end"/>
        </w:r>
      </w:p>
    </w:sdtContent>
  </w:sdt>
  <w:p w14:paraId="293F2188" w14:textId="77777777" w:rsidR="00547A37" w:rsidRPr="00547A37" w:rsidRDefault="00547A37">
    <w:pPr>
      <w:pStyle w:val="ac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F8D0B" w14:textId="77777777" w:rsidR="008E58C2" w:rsidRDefault="008E58C2" w:rsidP="00547A37">
      <w:r>
        <w:separator/>
      </w:r>
    </w:p>
  </w:footnote>
  <w:footnote w:type="continuationSeparator" w:id="0">
    <w:p w14:paraId="1E4B6677" w14:textId="77777777" w:rsidR="008E58C2" w:rsidRDefault="008E58C2" w:rsidP="00547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93844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D6325F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A5C4B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802F4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AA6FCD"/>
    <w:multiLevelType w:val="hybridMultilevel"/>
    <w:tmpl w:val="BD9A37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495C17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037E39"/>
    <w:multiLevelType w:val="hybridMultilevel"/>
    <w:tmpl w:val="481270F0"/>
    <w:lvl w:ilvl="0" w:tplc="584E4544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864"/>
    <w:rsid w:val="000748C6"/>
    <w:rsid w:val="0007657E"/>
    <w:rsid w:val="00077953"/>
    <w:rsid w:val="000847D6"/>
    <w:rsid w:val="000B2396"/>
    <w:rsid w:val="000B6425"/>
    <w:rsid w:val="0013679E"/>
    <w:rsid w:val="0019113A"/>
    <w:rsid w:val="001D40E6"/>
    <w:rsid w:val="001D59C8"/>
    <w:rsid w:val="00220087"/>
    <w:rsid w:val="00220EF5"/>
    <w:rsid w:val="00254FF6"/>
    <w:rsid w:val="00296D0C"/>
    <w:rsid w:val="002A7A13"/>
    <w:rsid w:val="002B6D20"/>
    <w:rsid w:val="00300B5E"/>
    <w:rsid w:val="00302748"/>
    <w:rsid w:val="00305777"/>
    <w:rsid w:val="00351C95"/>
    <w:rsid w:val="0037684C"/>
    <w:rsid w:val="00381864"/>
    <w:rsid w:val="003A36F3"/>
    <w:rsid w:val="003A579B"/>
    <w:rsid w:val="003D2CF9"/>
    <w:rsid w:val="003D2ED7"/>
    <w:rsid w:val="003E385F"/>
    <w:rsid w:val="003E5270"/>
    <w:rsid w:val="003F069A"/>
    <w:rsid w:val="0040468F"/>
    <w:rsid w:val="00416492"/>
    <w:rsid w:val="00417121"/>
    <w:rsid w:val="004825C4"/>
    <w:rsid w:val="004E282D"/>
    <w:rsid w:val="00512189"/>
    <w:rsid w:val="00525ACE"/>
    <w:rsid w:val="005263D3"/>
    <w:rsid w:val="00547A37"/>
    <w:rsid w:val="00554BA8"/>
    <w:rsid w:val="00556471"/>
    <w:rsid w:val="0056278C"/>
    <w:rsid w:val="0059799B"/>
    <w:rsid w:val="005A7EBB"/>
    <w:rsid w:val="005C1DC0"/>
    <w:rsid w:val="005F1BA0"/>
    <w:rsid w:val="00613246"/>
    <w:rsid w:val="00626218"/>
    <w:rsid w:val="006447F8"/>
    <w:rsid w:val="00655000"/>
    <w:rsid w:val="0066253C"/>
    <w:rsid w:val="006B0682"/>
    <w:rsid w:val="00701151"/>
    <w:rsid w:val="00701264"/>
    <w:rsid w:val="00731F8C"/>
    <w:rsid w:val="00741CF2"/>
    <w:rsid w:val="00745D84"/>
    <w:rsid w:val="007460AE"/>
    <w:rsid w:val="00746FCD"/>
    <w:rsid w:val="00760853"/>
    <w:rsid w:val="0077742D"/>
    <w:rsid w:val="00790CB7"/>
    <w:rsid w:val="007C1785"/>
    <w:rsid w:val="00804513"/>
    <w:rsid w:val="008211E5"/>
    <w:rsid w:val="0083180D"/>
    <w:rsid w:val="00865B6D"/>
    <w:rsid w:val="00877E45"/>
    <w:rsid w:val="00881321"/>
    <w:rsid w:val="008877B7"/>
    <w:rsid w:val="008B0751"/>
    <w:rsid w:val="008E34FB"/>
    <w:rsid w:val="008E58C2"/>
    <w:rsid w:val="008E6D54"/>
    <w:rsid w:val="00904C0D"/>
    <w:rsid w:val="00942E0D"/>
    <w:rsid w:val="00977222"/>
    <w:rsid w:val="009B189B"/>
    <w:rsid w:val="009B685A"/>
    <w:rsid w:val="009E7EEF"/>
    <w:rsid w:val="00A01732"/>
    <w:rsid w:val="00AD63B2"/>
    <w:rsid w:val="00B05BA4"/>
    <w:rsid w:val="00B46929"/>
    <w:rsid w:val="00B92624"/>
    <w:rsid w:val="00C179BA"/>
    <w:rsid w:val="00C26812"/>
    <w:rsid w:val="00C646E7"/>
    <w:rsid w:val="00CE50E8"/>
    <w:rsid w:val="00D06443"/>
    <w:rsid w:val="00D104D1"/>
    <w:rsid w:val="00DD5283"/>
    <w:rsid w:val="00DE577B"/>
    <w:rsid w:val="00DF13E5"/>
    <w:rsid w:val="00E1332B"/>
    <w:rsid w:val="00E22AC4"/>
    <w:rsid w:val="00E824A2"/>
    <w:rsid w:val="00E87743"/>
    <w:rsid w:val="00E95B14"/>
    <w:rsid w:val="00EE49E2"/>
    <w:rsid w:val="00F2046D"/>
    <w:rsid w:val="00F24425"/>
    <w:rsid w:val="00FE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5E7CF"/>
  <w15:chartTrackingRefBased/>
  <w15:docId w15:val="{9C075218-1EC4-471D-BBA2-DC59ED81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18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1864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0748C6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0748C6"/>
  </w:style>
  <w:style w:type="character" w:customStyle="1" w:styleId="a7">
    <w:name w:val="註解文字 字元"/>
    <w:basedOn w:val="a0"/>
    <w:link w:val="a6"/>
    <w:uiPriority w:val="99"/>
    <w:semiHidden/>
    <w:rsid w:val="000748C6"/>
  </w:style>
  <w:style w:type="paragraph" w:styleId="a8">
    <w:name w:val="annotation subject"/>
    <w:basedOn w:val="a6"/>
    <w:next w:val="a6"/>
    <w:link w:val="a9"/>
    <w:uiPriority w:val="99"/>
    <w:semiHidden/>
    <w:unhideWhenUsed/>
    <w:rsid w:val="000748C6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0748C6"/>
    <w:rPr>
      <w:b/>
      <w:bCs/>
    </w:rPr>
  </w:style>
  <w:style w:type="paragraph" w:styleId="aa">
    <w:name w:val="header"/>
    <w:basedOn w:val="a"/>
    <w:link w:val="ab"/>
    <w:uiPriority w:val="99"/>
    <w:unhideWhenUsed/>
    <w:rsid w:val="00547A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47A37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47A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47A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5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81FDF-4B8A-446E-9B39-E8A8847FE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178</cp:revision>
  <dcterms:created xsi:type="dcterms:W3CDTF">2025-01-13T01:39:00Z</dcterms:created>
  <dcterms:modified xsi:type="dcterms:W3CDTF">2025-01-14T03:52:00Z</dcterms:modified>
</cp:coreProperties>
</file>